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76"/>
        <w:gridCol w:w="3314"/>
      </w:tblGrid>
      <w:tr w:rsidR="0013458C" w:rsidRPr="009A6F26" w14:paraId="59A67D90" w14:textId="77777777" w:rsidTr="0013458C">
        <w:tc>
          <w:tcPr>
            <w:tcW w:w="6876" w:type="dxa"/>
          </w:tcPr>
          <w:p w14:paraId="27471343" w14:textId="77777777" w:rsidR="0013458C" w:rsidRDefault="0013458C">
            <w:pPr>
              <w:jc w:val="both"/>
              <w:rPr>
                <w:sz w:val="18"/>
                <w:szCs w:val="18"/>
              </w:rPr>
            </w:pPr>
          </w:p>
          <w:p w14:paraId="3E62BE38" w14:textId="4FC7924B" w:rsidR="0013458C" w:rsidRPr="0013458C" w:rsidRDefault="0013458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6443791" wp14:editId="23E3CA18">
                  <wp:extent cx="4229100" cy="466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632" cy="49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14:paraId="3EE338B1" w14:textId="1A564D57" w:rsidR="0013458C" w:rsidRPr="0013458C" w:rsidRDefault="00C554B0" w:rsidP="001345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Международная я</w:t>
            </w:r>
            <w:r w:rsidR="0013458C" w:rsidRPr="0013458C">
              <w:rPr>
                <w:sz w:val="18"/>
                <w:szCs w:val="18"/>
              </w:rPr>
              <w:t>рмарка интеллектуальной литературы</w:t>
            </w:r>
          </w:p>
          <w:p w14:paraId="2E02B871" w14:textId="35D0F71D" w:rsidR="0013458C" w:rsidRPr="0013458C" w:rsidRDefault="0013458C">
            <w:pPr>
              <w:jc w:val="right"/>
              <w:rPr>
                <w:b/>
                <w:sz w:val="18"/>
                <w:szCs w:val="18"/>
              </w:rPr>
            </w:pPr>
            <w:r w:rsidRPr="0013458C">
              <w:rPr>
                <w:b/>
                <w:sz w:val="18"/>
                <w:szCs w:val="18"/>
              </w:rPr>
              <w:t>06 – 09 апреля 2023 года</w:t>
            </w:r>
          </w:p>
          <w:p w14:paraId="396A8E3C" w14:textId="77777777" w:rsidR="0013458C" w:rsidRPr="0013458C" w:rsidRDefault="0013458C">
            <w:pPr>
              <w:jc w:val="right"/>
              <w:rPr>
                <w:b/>
                <w:sz w:val="18"/>
                <w:szCs w:val="18"/>
              </w:rPr>
            </w:pPr>
            <w:r w:rsidRPr="0013458C">
              <w:rPr>
                <w:b/>
                <w:sz w:val="18"/>
                <w:szCs w:val="18"/>
              </w:rPr>
              <w:t>Комплекс «Гостиный Двор»</w:t>
            </w:r>
          </w:p>
          <w:p w14:paraId="47DF5CB4" w14:textId="77777777" w:rsidR="0013458C" w:rsidRPr="0013458C" w:rsidRDefault="0013458C">
            <w:pPr>
              <w:jc w:val="right"/>
              <w:rPr>
                <w:sz w:val="18"/>
                <w:szCs w:val="18"/>
              </w:rPr>
            </w:pPr>
            <w:r w:rsidRPr="0013458C">
              <w:rPr>
                <w:sz w:val="18"/>
                <w:szCs w:val="18"/>
              </w:rPr>
              <w:t>Москва, ул. Ильинка, д. 4</w:t>
            </w:r>
          </w:p>
          <w:p w14:paraId="5EF4351D" w14:textId="77777777" w:rsidR="0013458C" w:rsidRPr="0013458C" w:rsidRDefault="00000000">
            <w:pPr>
              <w:jc w:val="right"/>
              <w:rPr>
                <w:sz w:val="18"/>
                <w:szCs w:val="18"/>
              </w:rPr>
            </w:pPr>
            <w:hyperlink r:id="rId9" w:history="1">
              <w:r w:rsidR="0013458C" w:rsidRPr="0013458C">
                <w:rPr>
                  <w:rStyle w:val="a5"/>
                  <w:sz w:val="18"/>
                  <w:szCs w:val="18"/>
                </w:rPr>
                <w:t>www.moscowbookfair.ru</w:t>
              </w:r>
            </w:hyperlink>
            <w:r w:rsidR="0013458C" w:rsidRPr="0013458C">
              <w:rPr>
                <w:sz w:val="18"/>
                <w:szCs w:val="18"/>
              </w:rPr>
              <w:t xml:space="preserve"> </w:t>
            </w:r>
          </w:p>
        </w:tc>
      </w:tr>
    </w:tbl>
    <w:p w14:paraId="3267E236" w14:textId="4DC2D31D" w:rsidR="003744BB" w:rsidRPr="003C6CF1" w:rsidRDefault="003744BB">
      <w:pPr>
        <w:rPr>
          <w:sz w:val="20"/>
          <w:szCs w:val="20"/>
        </w:rPr>
      </w:pPr>
    </w:p>
    <w:p w14:paraId="1DB12943" w14:textId="7E8C95BD" w:rsidR="003744BB" w:rsidRPr="003C6CF1" w:rsidRDefault="00EB65BF" w:rsidP="003744BB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Пресс-релиз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3744BB" w:rsidRPr="003C6CF1">
        <w:rPr>
          <w:rFonts w:asciiTheme="minorHAnsi" w:hAnsiTheme="minorHAnsi" w:cstheme="minorHAnsi"/>
          <w:i/>
          <w:sz w:val="20"/>
          <w:szCs w:val="20"/>
        </w:rPr>
        <w:tab/>
      </w:r>
      <w:r w:rsidR="003744BB" w:rsidRPr="003C6CF1">
        <w:rPr>
          <w:rFonts w:asciiTheme="minorHAnsi" w:hAnsiTheme="minorHAnsi" w:cstheme="minorHAnsi"/>
          <w:i/>
          <w:sz w:val="20"/>
          <w:szCs w:val="20"/>
        </w:rPr>
        <w:tab/>
        <w:t xml:space="preserve">Москва, </w:t>
      </w:r>
      <w:r w:rsidR="00FE4244" w:rsidRPr="00FE4244">
        <w:rPr>
          <w:rFonts w:asciiTheme="minorHAnsi" w:hAnsiTheme="minorHAnsi" w:cstheme="minorHAnsi"/>
          <w:i/>
          <w:sz w:val="20"/>
          <w:szCs w:val="20"/>
        </w:rPr>
        <w:t>06</w:t>
      </w:r>
      <w:r w:rsidR="005E6AF1" w:rsidRPr="003C6CF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B6B47">
        <w:rPr>
          <w:rFonts w:asciiTheme="minorHAnsi" w:hAnsiTheme="minorHAnsi" w:cstheme="minorHAnsi"/>
          <w:i/>
          <w:sz w:val="20"/>
          <w:szCs w:val="20"/>
        </w:rPr>
        <w:t>апреля</w:t>
      </w:r>
      <w:r w:rsidR="003744BB" w:rsidRPr="003C6CF1">
        <w:rPr>
          <w:rFonts w:asciiTheme="minorHAnsi" w:hAnsiTheme="minorHAnsi" w:cstheme="minorHAnsi"/>
          <w:i/>
          <w:sz w:val="20"/>
          <w:szCs w:val="20"/>
        </w:rPr>
        <w:t xml:space="preserve"> 20</w:t>
      </w:r>
      <w:r w:rsidR="0013458C" w:rsidRPr="003C6CF1">
        <w:rPr>
          <w:rFonts w:asciiTheme="minorHAnsi" w:hAnsiTheme="minorHAnsi" w:cstheme="minorHAnsi"/>
          <w:i/>
          <w:sz w:val="20"/>
          <w:szCs w:val="20"/>
        </w:rPr>
        <w:t>23</w:t>
      </w:r>
      <w:r w:rsidR="003744BB" w:rsidRPr="003C6CF1">
        <w:rPr>
          <w:rFonts w:asciiTheme="minorHAnsi" w:hAnsiTheme="minorHAnsi" w:cstheme="minorHAnsi"/>
          <w:i/>
          <w:sz w:val="20"/>
          <w:szCs w:val="20"/>
        </w:rPr>
        <w:t xml:space="preserve"> г.</w:t>
      </w:r>
    </w:p>
    <w:p w14:paraId="3088A85D" w14:textId="77777777" w:rsidR="003744BB" w:rsidRPr="003C6CF1" w:rsidRDefault="003744BB" w:rsidP="003744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EB170C" w14:textId="34D020C2" w:rsidR="0062723F" w:rsidRPr="004D4683" w:rsidRDefault="00C554B0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Международная ярмарка интеллектуальной литературы </w:t>
      </w:r>
      <w:hyperlink r:id="rId10" w:history="1">
        <w:r w:rsidRPr="004D4683">
          <w:rPr>
            <w:rStyle w:val="a5"/>
            <w:rFonts w:asciiTheme="minorHAnsi" w:hAnsiTheme="minorHAnsi" w:cstheme="minorHAnsi"/>
            <w:b/>
            <w:bCs/>
            <w:sz w:val="20"/>
            <w:szCs w:val="20"/>
            <w:lang w:val="en-US"/>
          </w:rPr>
          <w:t>non</w:t>
        </w:r>
        <w:r w:rsidRPr="004D4683">
          <w:rPr>
            <w:rStyle w:val="a5"/>
            <w:rFonts w:asciiTheme="minorHAnsi" w:hAnsiTheme="minorHAnsi" w:cstheme="minorHAnsi"/>
            <w:b/>
            <w:bCs/>
            <w:sz w:val="20"/>
            <w:szCs w:val="20"/>
          </w:rPr>
          <w:t>/</w:t>
        </w:r>
        <w:r w:rsidRPr="004D4683">
          <w:rPr>
            <w:rStyle w:val="a5"/>
            <w:rFonts w:asciiTheme="minorHAnsi" w:hAnsiTheme="minorHAnsi" w:cstheme="minorHAnsi"/>
            <w:b/>
            <w:bCs/>
            <w:sz w:val="20"/>
            <w:szCs w:val="20"/>
            <w:lang w:val="en-US"/>
          </w:rPr>
          <w:t>fictioN</w:t>
        </w:r>
        <w:r w:rsidRPr="004D4683">
          <w:rPr>
            <w:rStyle w:val="a5"/>
            <w:rFonts w:asciiTheme="minorHAnsi" w:hAnsiTheme="minorHAnsi" w:cstheme="minorHAnsi"/>
            <w:b/>
            <w:bCs/>
            <w:sz w:val="20"/>
            <w:szCs w:val="20"/>
          </w:rPr>
          <w:t>весна</w:t>
        </w:r>
      </w:hyperlink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16E8C" w:rsidRPr="004D4683">
        <w:rPr>
          <w:rFonts w:asciiTheme="minorHAnsi" w:hAnsiTheme="minorHAnsi" w:cstheme="minorHAnsi"/>
          <w:sz w:val="20"/>
          <w:szCs w:val="20"/>
        </w:rPr>
        <w:t>состоится</w:t>
      </w:r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с 6 по 9 апреля 2023 года в Комплексе «Гостиный Двор»</w:t>
      </w:r>
      <w:r w:rsidRPr="004D4683">
        <w:rPr>
          <w:rFonts w:asciiTheme="minorHAnsi" w:hAnsiTheme="minorHAnsi" w:cstheme="minorHAnsi"/>
          <w:sz w:val="20"/>
          <w:szCs w:val="20"/>
        </w:rPr>
        <w:t xml:space="preserve"> (Москва, ул. Ильинка, д. 4).</w:t>
      </w:r>
      <w:r w:rsidR="00950835" w:rsidRPr="004D46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BEB64D" w14:textId="4784CE72" w:rsidR="00C554B0" w:rsidRPr="004D4683" w:rsidRDefault="00C554B0" w:rsidP="003744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757233" w14:textId="220808BE" w:rsidR="008805C4" w:rsidRPr="004D4683" w:rsidRDefault="008805C4" w:rsidP="008805C4">
      <w:pPr>
        <w:jc w:val="both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Тема весенней ярмарки – «Новые формы существования текста».</w:t>
      </w:r>
    </w:p>
    <w:p w14:paraId="0F40B71E" w14:textId="577223CF" w:rsidR="00127ACA" w:rsidRPr="004D4683" w:rsidRDefault="004A6231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Интенсивное</w:t>
      </w:r>
      <w:r w:rsidR="00DE38BF" w:rsidRPr="004D4683">
        <w:rPr>
          <w:rFonts w:asciiTheme="minorHAnsi" w:hAnsiTheme="minorHAnsi" w:cstheme="minorHAnsi"/>
          <w:sz w:val="20"/>
          <w:szCs w:val="20"/>
        </w:rPr>
        <w:t xml:space="preserve"> развитие информационных технологий </w:t>
      </w:r>
      <w:r w:rsidR="004F484B" w:rsidRPr="004D4683">
        <w:rPr>
          <w:rFonts w:asciiTheme="minorHAnsi" w:hAnsiTheme="minorHAnsi" w:cstheme="minorHAnsi"/>
          <w:sz w:val="20"/>
          <w:szCs w:val="20"/>
        </w:rPr>
        <w:t xml:space="preserve">в начале третьего тысячелетия </w:t>
      </w:r>
      <w:r w:rsidR="00127ACA" w:rsidRPr="004D4683">
        <w:rPr>
          <w:rFonts w:asciiTheme="minorHAnsi" w:hAnsiTheme="minorHAnsi" w:cstheme="minorHAnsi"/>
          <w:sz w:val="20"/>
          <w:szCs w:val="20"/>
        </w:rPr>
        <w:t xml:space="preserve">повлекли за собой значительные изменения в жизни вообще и в жизни книги – в частности. Сформировался целый ряд новых явлений – электронные книги и библиотеки, аудиокниги, личные медиа, экосистемы. Возникли новые способы книжной дистрибуции, возможности продвижения автора через блоги и профильные сообщества, обострилась проблема пиратства. </w:t>
      </w:r>
    </w:p>
    <w:p w14:paraId="4CA53364" w14:textId="61E97B2C" w:rsidR="00127ACA" w:rsidRPr="004D4683" w:rsidRDefault="00127ACA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Ярмарка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</w:rPr>
        <w:t>/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fictioN</w:t>
      </w:r>
      <w:r w:rsidRPr="004D4683">
        <w:rPr>
          <w:rFonts w:asciiTheme="minorHAnsi" w:hAnsiTheme="minorHAnsi" w:cstheme="minorHAnsi"/>
          <w:sz w:val="20"/>
          <w:szCs w:val="20"/>
        </w:rPr>
        <w:t xml:space="preserve">весна станет местом встречи, где эксперты, авторы, издатели и читатели смогут обсудить новые формы существования контента и книги, а также направления </w:t>
      </w:r>
      <w:r w:rsidR="00871DB8" w:rsidRPr="004D4683">
        <w:rPr>
          <w:rFonts w:asciiTheme="minorHAnsi" w:hAnsiTheme="minorHAnsi" w:cstheme="minorHAnsi"/>
          <w:sz w:val="20"/>
          <w:szCs w:val="20"/>
        </w:rPr>
        <w:t xml:space="preserve">их </w:t>
      </w:r>
      <w:r w:rsidRPr="004D4683">
        <w:rPr>
          <w:rFonts w:asciiTheme="minorHAnsi" w:hAnsiTheme="minorHAnsi" w:cstheme="minorHAnsi"/>
          <w:sz w:val="20"/>
          <w:szCs w:val="20"/>
        </w:rPr>
        <w:t>дальнейшего развития.</w:t>
      </w:r>
    </w:p>
    <w:p w14:paraId="0968C531" w14:textId="1361A3C6" w:rsidR="00C53644" w:rsidRPr="004D4683" w:rsidRDefault="00C53644" w:rsidP="003744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0106B0" w14:textId="6AC67B35" w:rsidR="00871DB8" w:rsidRPr="004D4683" w:rsidRDefault="00661323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Ключевую роль в</w:t>
      </w:r>
      <w:r w:rsidR="004A6231" w:rsidRPr="004D4683">
        <w:rPr>
          <w:rFonts w:asciiTheme="minorHAnsi" w:hAnsiTheme="minorHAnsi" w:cstheme="minorHAnsi"/>
          <w:sz w:val="20"/>
          <w:szCs w:val="20"/>
        </w:rPr>
        <w:t xml:space="preserve"> названии ярмарки играет </w:t>
      </w:r>
      <w:r w:rsidR="002622FD" w:rsidRPr="004D4683">
        <w:rPr>
          <w:rFonts w:asciiTheme="minorHAnsi" w:hAnsiTheme="minorHAnsi" w:cstheme="minorHAnsi"/>
          <w:sz w:val="20"/>
          <w:szCs w:val="20"/>
        </w:rPr>
        <w:t>разделительный знак</w:t>
      </w:r>
      <w:r w:rsidRPr="004D4683">
        <w:rPr>
          <w:rFonts w:asciiTheme="minorHAnsi" w:hAnsiTheme="minorHAnsi" w:cstheme="minorHAnsi"/>
          <w:sz w:val="20"/>
          <w:szCs w:val="20"/>
        </w:rPr>
        <w:t>. При прочтении вслух могло бы возникнуть впечатление, что проект посвящен только нехудожественной литературе. Но основополагающ</w:t>
      </w:r>
      <w:r w:rsidR="00AA3151" w:rsidRPr="004D4683">
        <w:rPr>
          <w:rFonts w:asciiTheme="minorHAnsi" w:hAnsiTheme="minorHAnsi" w:cstheme="minorHAnsi"/>
          <w:sz w:val="20"/>
          <w:szCs w:val="20"/>
        </w:rPr>
        <w:t>ая</w:t>
      </w:r>
      <w:r w:rsidRPr="004D4683">
        <w:rPr>
          <w:rFonts w:asciiTheme="minorHAnsi" w:hAnsiTheme="minorHAnsi" w:cstheme="minorHAnsi"/>
          <w:sz w:val="20"/>
          <w:szCs w:val="20"/>
        </w:rPr>
        <w:t xml:space="preserve"> </w:t>
      </w:r>
      <w:r w:rsidR="00AA3151" w:rsidRPr="004D4683">
        <w:rPr>
          <w:rFonts w:asciiTheme="minorHAnsi" w:hAnsiTheme="minorHAnsi" w:cstheme="minorHAnsi"/>
          <w:sz w:val="20"/>
          <w:szCs w:val="20"/>
        </w:rPr>
        <w:t>цель</w:t>
      </w:r>
      <w:r w:rsidRPr="004D4683">
        <w:rPr>
          <w:rFonts w:asciiTheme="minorHAnsi" w:hAnsiTheme="minorHAnsi" w:cstheme="minorHAnsi"/>
          <w:sz w:val="20"/>
          <w:szCs w:val="20"/>
        </w:rPr>
        <w:t xml:space="preserve"> ярмарки был</w:t>
      </w:r>
      <w:r w:rsidR="00AA3151" w:rsidRPr="004D4683">
        <w:rPr>
          <w:rFonts w:asciiTheme="minorHAnsi" w:hAnsiTheme="minorHAnsi" w:cstheme="minorHAnsi"/>
          <w:sz w:val="20"/>
          <w:szCs w:val="20"/>
        </w:rPr>
        <w:t>а</w:t>
      </w:r>
      <w:r w:rsidRPr="004D4683">
        <w:rPr>
          <w:rFonts w:asciiTheme="minorHAnsi" w:hAnsiTheme="minorHAnsi" w:cstheme="minorHAnsi"/>
          <w:sz w:val="20"/>
          <w:szCs w:val="20"/>
        </w:rPr>
        <w:t xml:space="preserve"> и остается</w:t>
      </w:r>
      <w:r w:rsidR="00AA3151" w:rsidRPr="004D4683">
        <w:rPr>
          <w:rFonts w:asciiTheme="minorHAnsi" w:hAnsiTheme="minorHAnsi" w:cstheme="minorHAnsi"/>
          <w:sz w:val="20"/>
          <w:szCs w:val="20"/>
        </w:rPr>
        <w:t xml:space="preserve"> неизменной – </w:t>
      </w:r>
      <w:r w:rsidRPr="004D4683">
        <w:rPr>
          <w:rFonts w:asciiTheme="minorHAnsi" w:hAnsiTheme="minorHAnsi" w:cstheme="minorHAnsi"/>
          <w:sz w:val="20"/>
          <w:szCs w:val="20"/>
        </w:rPr>
        <w:t xml:space="preserve">предложить читателям высококачественную литературу всех видов, а не только документальную. И написание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</w:rPr>
        <w:t>/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fictio</w:t>
      </w:r>
      <w:r w:rsidRPr="004D4683">
        <w:rPr>
          <w:rFonts w:asciiTheme="minorHAnsi" w:hAnsiTheme="minorHAnsi" w:cstheme="minorHAnsi"/>
          <w:sz w:val="20"/>
          <w:szCs w:val="20"/>
        </w:rPr>
        <w:t xml:space="preserve">№ через слэш – </w:t>
      </w:r>
      <w:r w:rsidR="002622FD" w:rsidRPr="004D4683">
        <w:rPr>
          <w:rFonts w:asciiTheme="minorHAnsi" w:hAnsiTheme="minorHAnsi" w:cstheme="minorHAnsi"/>
          <w:sz w:val="20"/>
          <w:szCs w:val="20"/>
        </w:rPr>
        <w:t>косую черту</w:t>
      </w:r>
      <w:r w:rsidRPr="004D4683">
        <w:rPr>
          <w:rFonts w:asciiTheme="minorHAnsi" w:hAnsiTheme="minorHAnsi" w:cstheme="minorHAnsi"/>
          <w:sz w:val="20"/>
          <w:szCs w:val="20"/>
        </w:rPr>
        <w:t xml:space="preserve"> – подчеркивает, что здесь представлены как художественные, так и нехудожественные произведения, но непременно высокого уровня.</w:t>
      </w:r>
    </w:p>
    <w:p w14:paraId="194340B7" w14:textId="265CF5D0" w:rsidR="00637865" w:rsidRPr="004D4683" w:rsidRDefault="00661323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Поэтому посетителей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</w:rPr>
        <w:t>/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fictioN</w:t>
      </w:r>
      <w:r w:rsidRPr="004D4683">
        <w:rPr>
          <w:rFonts w:asciiTheme="minorHAnsi" w:hAnsiTheme="minorHAnsi" w:cstheme="minorHAnsi"/>
          <w:sz w:val="20"/>
          <w:szCs w:val="20"/>
        </w:rPr>
        <w:t xml:space="preserve">весна, как всегда, будут ожидать лучшие новинки и переиздания отечественной и зарубежной литературы самой разной направленности – художественной, публицистической, научной и научно-популярной, мемуарной, биографической, деловой, справочной, детской, гастрономической и т.д. </w:t>
      </w:r>
      <w:r w:rsidRPr="00E569B3">
        <w:rPr>
          <w:rFonts w:asciiTheme="minorHAnsi" w:hAnsiTheme="minorHAnsi" w:cstheme="minorHAnsi"/>
          <w:sz w:val="20"/>
          <w:szCs w:val="20"/>
        </w:rPr>
        <w:t xml:space="preserve">Участниками весенней ярмарки станут </w:t>
      </w:r>
      <w:r w:rsidR="00CC49B2" w:rsidRPr="00E569B3">
        <w:rPr>
          <w:rFonts w:asciiTheme="minorHAnsi" w:hAnsiTheme="minorHAnsi" w:cstheme="minorHAnsi"/>
          <w:sz w:val="20"/>
          <w:szCs w:val="20"/>
        </w:rPr>
        <w:t>27</w:t>
      </w:r>
      <w:r w:rsidR="00767742" w:rsidRPr="00E569B3">
        <w:rPr>
          <w:rFonts w:asciiTheme="minorHAnsi" w:hAnsiTheme="minorHAnsi" w:cstheme="minorHAnsi"/>
          <w:sz w:val="20"/>
          <w:szCs w:val="20"/>
        </w:rPr>
        <w:t>7</w:t>
      </w:r>
      <w:r w:rsidR="006F6E45" w:rsidRPr="00E569B3">
        <w:rPr>
          <w:rFonts w:asciiTheme="minorHAnsi" w:hAnsiTheme="minorHAnsi" w:cstheme="minorHAnsi"/>
          <w:sz w:val="20"/>
          <w:szCs w:val="20"/>
        </w:rPr>
        <w:t xml:space="preserve"> </w:t>
      </w:r>
      <w:r w:rsidRPr="00E569B3">
        <w:rPr>
          <w:rFonts w:asciiTheme="minorHAnsi" w:hAnsiTheme="minorHAnsi" w:cstheme="minorHAnsi"/>
          <w:sz w:val="20"/>
          <w:szCs w:val="20"/>
        </w:rPr>
        <w:t>крупных и малых издательств, книготорговых компаний и культурных институций.</w:t>
      </w:r>
    </w:p>
    <w:p w14:paraId="24B9E1F9" w14:textId="0A1ECA27" w:rsidR="00661323" w:rsidRPr="004D4683" w:rsidRDefault="00661323" w:rsidP="003744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C597D4" w14:textId="31E6D6B4" w:rsidR="000D2464" w:rsidRPr="004D4683" w:rsidRDefault="000D2464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Отличительная черта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</w:rPr>
        <w:t>/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fictio</w:t>
      </w:r>
      <w:r w:rsidRPr="004D4683">
        <w:rPr>
          <w:rFonts w:asciiTheme="minorHAnsi" w:hAnsiTheme="minorHAnsi" w:cstheme="minorHAnsi"/>
          <w:sz w:val="20"/>
          <w:szCs w:val="20"/>
        </w:rPr>
        <w:t xml:space="preserve">№ – поддержка небольших независимых интеллектуальных издательств. Начиная с самой </w:t>
      </w:r>
      <w:r w:rsidR="00BB68A5" w:rsidRPr="004D4683">
        <w:rPr>
          <w:rFonts w:asciiTheme="minorHAnsi" w:hAnsiTheme="minorHAnsi" w:cstheme="minorHAnsi"/>
          <w:sz w:val="20"/>
          <w:szCs w:val="20"/>
        </w:rPr>
        <w:t xml:space="preserve">первой ярмарки, </w:t>
      </w:r>
      <w:r w:rsidRPr="004D4683">
        <w:rPr>
          <w:rFonts w:asciiTheme="minorHAnsi" w:hAnsiTheme="minorHAnsi" w:cstheme="minorHAnsi"/>
          <w:sz w:val="20"/>
          <w:szCs w:val="20"/>
        </w:rPr>
        <w:t xml:space="preserve">состоявшейся в 1999-м году, им предоставлялись различные преференции. </w:t>
      </w:r>
      <w:r w:rsidR="00FC7323" w:rsidRPr="004D4683">
        <w:rPr>
          <w:rFonts w:asciiTheme="minorHAnsi" w:hAnsiTheme="minorHAnsi" w:cstheme="minorHAnsi"/>
          <w:sz w:val="20"/>
          <w:szCs w:val="20"/>
        </w:rPr>
        <w:t>Одн</w:t>
      </w:r>
      <w:r w:rsidR="00E77360" w:rsidRPr="004D4683">
        <w:rPr>
          <w:rFonts w:asciiTheme="minorHAnsi" w:hAnsiTheme="minorHAnsi" w:cstheme="minorHAnsi"/>
          <w:sz w:val="20"/>
          <w:szCs w:val="20"/>
        </w:rPr>
        <w:t>а</w:t>
      </w:r>
      <w:r w:rsidR="00FC7323" w:rsidRPr="004D4683">
        <w:rPr>
          <w:rFonts w:asciiTheme="minorHAnsi" w:hAnsiTheme="minorHAnsi" w:cstheme="minorHAnsi"/>
          <w:sz w:val="20"/>
          <w:szCs w:val="20"/>
        </w:rPr>
        <w:t xml:space="preserve"> из </w:t>
      </w:r>
      <w:r w:rsidR="00E77360" w:rsidRPr="004D4683">
        <w:rPr>
          <w:rFonts w:asciiTheme="minorHAnsi" w:hAnsiTheme="minorHAnsi" w:cstheme="minorHAnsi"/>
          <w:sz w:val="20"/>
          <w:szCs w:val="20"/>
        </w:rPr>
        <w:t>них – р</w:t>
      </w:r>
      <w:r w:rsidRPr="004D4683">
        <w:rPr>
          <w:rFonts w:asciiTheme="minorHAnsi" w:hAnsiTheme="minorHAnsi" w:cstheme="minorHAnsi"/>
          <w:sz w:val="20"/>
          <w:szCs w:val="20"/>
        </w:rPr>
        <w:t xml:space="preserve">асположение в самом начале экспозиции. Эта узнаваемая особенность сохраняется и </w:t>
      </w:r>
      <w:r w:rsidR="001217D3" w:rsidRPr="004D4683">
        <w:rPr>
          <w:rFonts w:asciiTheme="minorHAnsi" w:hAnsiTheme="minorHAnsi" w:cstheme="minorHAnsi"/>
          <w:sz w:val="20"/>
          <w:szCs w:val="20"/>
        </w:rPr>
        <w:t>до настоящего времени</w:t>
      </w:r>
      <w:r w:rsidRPr="004D4683">
        <w:rPr>
          <w:rFonts w:asciiTheme="minorHAnsi" w:hAnsiTheme="minorHAnsi" w:cstheme="minorHAnsi"/>
          <w:sz w:val="20"/>
          <w:szCs w:val="20"/>
        </w:rPr>
        <w:t xml:space="preserve"> – </w:t>
      </w:r>
      <w:r w:rsidR="00102C0E" w:rsidRPr="004D4683">
        <w:rPr>
          <w:rFonts w:asciiTheme="minorHAnsi" w:hAnsiTheme="minorHAnsi" w:cstheme="minorHAnsi"/>
          <w:sz w:val="20"/>
          <w:szCs w:val="20"/>
        </w:rPr>
        <w:t>при входе на ярмарку</w:t>
      </w:r>
      <w:r w:rsidRPr="004D4683">
        <w:rPr>
          <w:rFonts w:asciiTheme="minorHAnsi" w:hAnsiTheme="minorHAnsi" w:cstheme="minorHAnsi"/>
          <w:sz w:val="20"/>
          <w:szCs w:val="20"/>
        </w:rPr>
        <w:t xml:space="preserve"> посетителей будет ожидать </w:t>
      </w:r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коллективный стенд </w:t>
      </w:r>
      <w:r w:rsidR="006F6E45" w:rsidRPr="004D4683">
        <w:rPr>
          <w:rFonts w:asciiTheme="minorHAnsi" w:hAnsiTheme="minorHAnsi" w:cstheme="minorHAnsi"/>
          <w:b/>
          <w:bCs/>
          <w:sz w:val="20"/>
          <w:szCs w:val="20"/>
        </w:rPr>
        <w:t>«Альянса независимых издателей и книгораспространителей»</w:t>
      </w:r>
      <w:r w:rsidR="006F6E45" w:rsidRPr="004D4683">
        <w:rPr>
          <w:rFonts w:asciiTheme="minorHAnsi" w:hAnsiTheme="minorHAnsi" w:cstheme="minorHAnsi"/>
          <w:sz w:val="20"/>
          <w:szCs w:val="20"/>
        </w:rPr>
        <w:t xml:space="preserve">. В этом году в работе коллективного стенда «Альянса» примут участие 48 малых издательств, </w:t>
      </w:r>
      <w:r w:rsidRPr="004D4683">
        <w:rPr>
          <w:rFonts w:asciiTheme="minorHAnsi" w:hAnsiTheme="minorHAnsi" w:cstheme="minorHAnsi"/>
          <w:sz w:val="20"/>
          <w:szCs w:val="20"/>
        </w:rPr>
        <w:t xml:space="preserve">которые предложат вниманию читателей редкие и ценные издания, охватывающие практически все сферы гуманитарного и естественнонаучного знания. </w:t>
      </w:r>
    </w:p>
    <w:p w14:paraId="589B2DC8" w14:textId="77777777" w:rsidR="00E974F9" w:rsidRPr="004D4683" w:rsidRDefault="00E974F9" w:rsidP="003744B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EDFE1C" w14:textId="580F1562" w:rsidR="008D1EAE" w:rsidRPr="004D4683" w:rsidRDefault="00D456B5" w:rsidP="008D1EAE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Программа ярмарки </w:t>
      </w:r>
      <w:r w:rsidRPr="004D4683">
        <w:rPr>
          <w:rFonts w:asciiTheme="minorHAnsi" w:hAnsiTheme="minorHAnsi" w:cstheme="minorHAnsi"/>
          <w:sz w:val="20"/>
          <w:szCs w:val="20"/>
        </w:rPr>
        <w:t>включает в себя</w:t>
      </w:r>
      <w:r w:rsidR="003E58A0" w:rsidRPr="004D4683">
        <w:rPr>
          <w:rFonts w:asciiTheme="minorHAnsi" w:hAnsiTheme="minorHAnsi" w:cstheme="minorHAnsi"/>
          <w:sz w:val="20"/>
          <w:szCs w:val="20"/>
        </w:rPr>
        <w:t xml:space="preserve"> </w:t>
      </w:r>
      <w:r w:rsidR="00E77360" w:rsidRPr="004D4683">
        <w:rPr>
          <w:rFonts w:asciiTheme="minorHAnsi" w:hAnsiTheme="minorHAnsi" w:cstheme="minorHAnsi"/>
          <w:sz w:val="20"/>
          <w:szCs w:val="20"/>
        </w:rPr>
        <w:t>более 250</w:t>
      </w:r>
      <w:r w:rsidRPr="004D4683">
        <w:rPr>
          <w:rFonts w:asciiTheme="minorHAnsi" w:hAnsiTheme="minorHAnsi" w:cstheme="minorHAnsi"/>
          <w:sz w:val="20"/>
          <w:szCs w:val="20"/>
        </w:rPr>
        <w:t xml:space="preserve"> мероприятий – </w:t>
      </w:r>
      <w:r w:rsidR="003E58A0" w:rsidRPr="004D4683">
        <w:rPr>
          <w:rFonts w:asciiTheme="minorHAnsi" w:hAnsiTheme="minorHAnsi" w:cstheme="minorHAnsi"/>
          <w:sz w:val="20"/>
          <w:szCs w:val="20"/>
        </w:rPr>
        <w:t xml:space="preserve">презентации книжных новинок, творческие встречи с авторами, лекции, круглые столы и дискуссии об актуальных вопросах книгоиздания. </w:t>
      </w:r>
      <w:r w:rsidR="009962BF" w:rsidRPr="004D4683">
        <w:rPr>
          <w:rFonts w:asciiTheme="minorHAnsi" w:hAnsiTheme="minorHAnsi" w:cstheme="minorHAnsi"/>
          <w:sz w:val="20"/>
          <w:szCs w:val="20"/>
        </w:rPr>
        <w:t>Участниками этих мероприятий станут</w:t>
      </w:r>
      <w:r w:rsidR="008D1EAE" w:rsidRPr="004D4683">
        <w:rPr>
          <w:rFonts w:asciiTheme="minorHAnsi" w:hAnsiTheme="minorHAnsi" w:cstheme="minorHAnsi"/>
          <w:sz w:val="20"/>
          <w:szCs w:val="20"/>
        </w:rPr>
        <w:t xml:space="preserve"> </w:t>
      </w:r>
      <w:r w:rsidR="008D1EAE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прозаики, поэты, драматурги, </w:t>
      </w:r>
      <w:r w:rsidR="003E58A0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издатели, </w:t>
      </w:r>
      <w:r w:rsidR="008D1EAE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публицисты, иллюстраторы, переводчики, литературные критики, ученые и популяризаторы науки, педагоги, кинематографисты и кинокритики, путешественники, деятели культуры и общественные деятели. Программа будет проходить в режиме «нон-стоп» в течение всех четырех дней на девяти дискуссионных площадках.</w:t>
      </w:r>
      <w:r w:rsidR="00D80E3C" w:rsidRPr="004D468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 xml:space="preserve"> </w:t>
      </w:r>
    </w:p>
    <w:p w14:paraId="6A9D134D" w14:textId="33840521" w:rsidR="00A96733" w:rsidRDefault="00A96733" w:rsidP="00A9673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682682E" w14:textId="50A6DC2B" w:rsidR="00631D87" w:rsidRPr="004D4683" w:rsidRDefault="00631D87" w:rsidP="00631D87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1B68AF20" w14:textId="0076EC2A" w:rsidR="0062723F" w:rsidRPr="004D4683" w:rsidRDefault="0062723F" w:rsidP="00A9673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B16FD5C" w14:textId="77777777" w:rsidR="00631D87" w:rsidRPr="004D4683" w:rsidRDefault="00631D87" w:rsidP="00631D8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АГЕНТСТВО КРЕАТИВНЫХ ИНДУСТРИЙ – ОФИЦИАЛЬНЫЙ ПАРТНЕР </w:t>
      </w:r>
      <w:r w:rsidRPr="004D4683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NON</w:t>
      </w:r>
      <w:r w:rsidRPr="004D4683">
        <w:rPr>
          <w:rFonts w:asciiTheme="minorHAnsi" w:hAnsiTheme="minorHAnsi" w:cstheme="minorHAnsi"/>
          <w:b/>
          <w:bCs/>
          <w:sz w:val="20"/>
          <w:szCs w:val="20"/>
          <w:u w:val="single"/>
        </w:rPr>
        <w:t>/</w:t>
      </w:r>
      <w:r w:rsidRPr="004D4683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FICTION</w:t>
      </w:r>
      <w:r w:rsidRPr="004D46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ВЕСНА</w:t>
      </w:r>
    </w:p>
    <w:p w14:paraId="7A6071D3" w14:textId="77777777" w:rsidR="00A975B3" w:rsidRPr="004D4683" w:rsidRDefault="00A975B3" w:rsidP="00A975B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Двадцать московских издательств будут представлены в секции Агентства креативных индустрий (АКИ), подведомственном Департаменту предпринимательства и инновационного развития города Москвы. </w:t>
      </w:r>
    </w:p>
    <w:p w14:paraId="60FBA8A2" w14:textId="77777777" w:rsidR="00A975B3" w:rsidRPr="004D4683" w:rsidRDefault="00A975B3" w:rsidP="00A975B3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В ней можно будет познакомиться с детскими издательствами, предлагающими юным читателям лучшие образцы современной отечественной литературы в различных жанрах. Среди них – «Абрикобукс», «Пешком в историю», «Книжный дом Анастасии Орловой», «40 книг», «Архипелаг», «Городец.Детство». Также будут представлены книги по искусству, истории, архитектуре в оригинальном оформлении от издательств «Бослен» и «Этерна», большой ассортимент комиксов от издательства «Альпака». </w:t>
      </w:r>
    </w:p>
    <w:p w14:paraId="42E06186" w14:textId="24800D7F" w:rsidR="00A975B3" w:rsidRPr="004D4683" w:rsidRDefault="00A975B3" w:rsidP="00A975B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Кроме того,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Агентство организует на ярмарке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/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fictioN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весна программу мероприятий. Например, 6 апреля пройдет дискуссия «Книги, в которые играем. Взаимосвязь литературы и видеоигровой индустрии», на которой эксперты обсудят связь видеоигр и литературы, найдут точки соприкосновения и попробуют объяснить, как это работает и к каким результатам приводит в России и в мире.</w:t>
      </w:r>
    </w:p>
    <w:p w14:paraId="63CC8C9F" w14:textId="15D77FED" w:rsidR="00A975B3" w:rsidRPr="004D4683" w:rsidRDefault="00A975B3" w:rsidP="00A975B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8 апреля состоится презентация</w:t>
      </w:r>
      <w:r w:rsidRPr="004D4683">
        <w:rPr>
          <w:rFonts w:asciiTheme="minorHAnsi" w:hAnsiTheme="minorHAnsi" w:cstheme="minorHAnsi"/>
          <w:sz w:val="20"/>
          <w:szCs w:val="20"/>
        </w:rPr>
        <w:t xml:space="preserve">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книги «Пока море принадлежит нам...Фильмы и время Михаила Калика» совместного издательского проекта и киноведческой артели 1895.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io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 книжного магазина «Порядок слов». О вкладе режиссера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Михаила Калика в развитие отечественного кинематографа поговорят автор книги Наталья Баландина, режиссер Сергей Урсуляк, музыковед Вера Таривердиева и историк кино Станислав Дединский.</w:t>
      </w:r>
    </w:p>
    <w:p w14:paraId="405379FE" w14:textId="593C154D" w:rsidR="00A975B3" w:rsidRPr="004D4683" w:rsidRDefault="00A975B3" w:rsidP="00A975B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В секции АКИ пройдут встречи и автограф-сессии авторов, чьи книги представлены на стендах издательств. Гостями секции будут фотограф и писатель Юрий Рост, искусствовед и куратор пространства Elohovskiy Gallery Людмила Ларионова, детские писатели Алла Ботвич, Зуля Стадник и Анастасия Хачатурова и многие другие.</w:t>
      </w:r>
    </w:p>
    <w:p w14:paraId="71DB07D8" w14:textId="77777777" w:rsidR="00A975B3" w:rsidRPr="004D4683" w:rsidRDefault="00A975B3" w:rsidP="00A975B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 выходные дни Агентство креативных индустрий приглашает детей и их родителей провести время вместе и окунуться в атмосферу творчества. Так, московский театр «Домик Фанни Белл» представит спектакль «Приключения в библиотеке», а издательство «Самокат» и театр «СНАРК» – постановку по мотивам серии книг «Горошек» от всемирно известного детского писателя Давида Калио. </w:t>
      </w:r>
    </w:p>
    <w:p w14:paraId="0965B57A" w14:textId="77777777" w:rsidR="00A975B3" w:rsidRPr="004D4683" w:rsidRDefault="00A975B3" w:rsidP="00A975B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Гости ярмарки смогут погрузиться в удивительный мир с анимированными живописными иллюстрациями на экране, музыкой, звуковыми эффектами и завораживающим чтением книги «Свет севера» Светланой Сивириной, почувствовать, как оживает произведение. Автор расскажет о своих путешествиях за полярный круг и вдохновении.</w:t>
      </w:r>
    </w:p>
    <w:p w14:paraId="0F9841E4" w14:textId="77777777" w:rsidR="00A975B3" w:rsidRPr="004D4683" w:rsidRDefault="00A975B3" w:rsidP="00A975B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Традиционно, пройдут мастер классы от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Seasons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Project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, где каждый участник сможет проявить себя в качестве дизайнера и творца, создать свое пространство или дом мечты. А еще отправиться в увлекательное путешествие по стихотворению Даниила Хармса и наполнить знаменитую «Квартиру 44» персонажами.</w:t>
      </w:r>
    </w:p>
    <w:p w14:paraId="2577F415" w14:textId="05DB9AC8" w:rsidR="00631D87" w:rsidRPr="004D4683" w:rsidRDefault="00631D87" w:rsidP="00A9673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6FA4F4F" w14:textId="77777777" w:rsidR="00A96733" w:rsidRPr="004D4683" w:rsidRDefault="00A96733" w:rsidP="00A96733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6BC15779" w14:textId="03A3ECC3" w:rsidR="00A96733" w:rsidRPr="004D4683" w:rsidRDefault="00A96733" w:rsidP="00A96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21FC23" w14:textId="00FCDE89" w:rsidR="00D46457" w:rsidRPr="004D4683" w:rsidRDefault="00842402" w:rsidP="00D4645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EDUTORIA</w:t>
      </w:r>
      <w:r w:rsidR="00D46457" w:rsidRPr="004D46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– ОФИЦИАЛЬНЫЙ ОБРАЗОВАТЕЛЬНЫЙ ПАРТНЕР ЯРМАРКИ</w:t>
      </w:r>
    </w:p>
    <w:p w14:paraId="567FCAF1" w14:textId="7301C101" w:rsidR="00CF6B83" w:rsidRPr="004D4683" w:rsidRDefault="00CF6B83" w:rsidP="00CF6B83">
      <w:pPr>
        <w:jc w:val="both"/>
        <w:rPr>
          <w:rFonts w:asciiTheme="minorHAnsi" w:eastAsia="Roboto" w:hAnsiTheme="minorHAnsi" w:cstheme="minorHAnsi"/>
          <w:sz w:val="20"/>
          <w:szCs w:val="20"/>
        </w:rPr>
      </w:pPr>
      <w:r w:rsidRPr="004D4683">
        <w:rPr>
          <w:rFonts w:asciiTheme="minorHAnsi" w:eastAsia="Roboto" w:hAnsiTheme="minorHAnsi" w:cstheme="minorHAnsi"/>
          <w:sz w:val="20"/>
          <w:szCs w:val="20"/>
        </w:rPr>
        <w:t>Edutoria — образовательная платформа от Сбера, на которой пользователи развиваются в профессии и хобби, меняют карьеру или получают новые навыки – от IT до творчества.</w:t>
      </w:r>
    </w:p>
    <w:p w14:paraId="3A4ED442" w14:textId="77777777" w:rsidR="00CF6B83" w:rsidRPr="004D4683" w:rsidRDefault="00CF6B83" w:rsidP="00CF6B83">
      <w:pPr>
        <w:jc w:val="both"/>
        <w:rPr>
          <w:rFonts w:asciiTheme="minorHAnsi" w:eastAsia="Roboto" w:hAnsiTheme="minorHAnsi" w:cstheme="minorHAnsi"/>
          <w:sz w:val="20"/>
          <w:szCs w:val="20"/>
        </w:rPr>
      </w:pPr>
      <w:r w:rsidRPr="004D4683">
        <w:rPr>
          <w:rFonts w:asciiTheme="minorHAnsi" w:eastAsia="Roboto" w:hAnsiTheme="minorHAnsi" w:cstheme="minorHAnsi"/>
          <w:sz w:val="20"/>
          <w:szCs w:val="20"/>
        </w:rPr>
        <w:t xml:space="preserve">Сейчас на платформе более 550 курсов от лучших российских школ, в том числе эксклюзивные программы СберУниверситета и Деловой среды. Курсы можно подобрать под индивидуальный запрос: например, научиться программировать или развить эмоциональный интеллект. А ещё Edutoria — это образовательное сообщество, в котором бизнес и самозанятые могут создавать собственные курсы и монетизировать экспертизу. </w:t>
      </w:r>
    </w:p>
    <w:p w14:paraId="7769D1AA" w14:textId="444BF1C8" w:rsidR="00CF6B83" w:rsidRPr="004D4683" w:rsidRDefault="00CF6B83" w:rsidP="00CF6B83">
      <w:pPr>
        <w:jc w:val="both"/>
        <w:rPr>
          <w:rFonts w:asciiTheme="minorHAnsi" w:eastAsia="Roboto" w:hAnsiTheme="minorHAnsi" w:cstheme="minorHAnsi"/>
          <w:sz w:val="20"/>
          <w:szCs w:val="20"/>
        </w:rPr>
      </w:pPr>
      <w:r w:rsidRPr="004D4683">
        <w:rPr>
          <w:rFonts w:asciiTheme="minorHAnsi" w:eastAsia="Roboto" w:hAnsiTheme="minorHAnsi" w:cstheme="minorHAnsi"/>
          <w:sz w:val="20"/>
          <w:szCs w:val="20"/>
        </w:rPr>
        <w:t xml:space="preserve">В этом году Edutoria участвует в ярмарке non/fictioNвесна. На стенде платформы команда </w:t>
      </w:r>
      <w:r w:rsidRPr="004D4683">
        <w:rPr>
          <w:rFonts w:asciiTheme="minorHAnsi" w:eastAsia="Roboto" w:hAnsiTheme="minorHAnsi" w:cstheme="minorHAnsi"/>
          <w:sz w:val="20"/>
          <w:szCs w:val="20"/>
          <w:lang w:val="en-US"/>
        </w:rPr>
        <w:t>Edutoria</w:t>
      </w:r>
      <w:r w:rsidRPr="004D4683">
        <w:rPr>
          <w:rFonts w:asciiTheme="minorHAnsi" w:eastAsia="Roboto" w:hAnsiTheme="minorHAnsi" w:cstheme="minorHAnsi"/>
          <w:sz w:val="20"/>
          <w:szCs w:val="20"/>
        </w:rPr>
        <w:t xml:space="preserve"> ответит на любые вопросы, расскажет больше о современном образовании и поможет найти идеальный курс. </w:t>
      </w:r>
    </w:p>
    <w:p w14:paraId="0706B00C" w14:textId="796951BC" w:rsidR="00B654D0" w:rsidRPr="004D4683" w:rsidRDefault="00CF6B83" w:rsidP="00CF6B83">
      <w:pPr>
        <w:jc w:val="both"/>
        <w:rPr>
          <w:rFonts w:asciiTheme="minorHAnsi" w:eastAsia="Roboto" w:hAnsiTheme="minorHAnsi" w:cstheme="minorHAnsi"/>
          <w:sz w:val="20"/>
          <w:szCs w:val="20"/>
        </w:rPr>
      </w:pPr>
      <w:r w:rsidRPr="004D4683">
        <w:rPr>
          <w:rFonts w:asciiTheme="minorHAnsi" w:eastAsia="Roboto" w:hAnsiTheme="minorHAnsi" w:cstheme="minorHAnsi"/>
          <w:sz w:val="20"/>
          <w:szCs w:val="20"/>
        </w:rPr>
        <w:t>Там же можно будет приобрести книгу «Не-карьера. Что нужно знать в начале пути?» от старшего управляющего директора Центра индустрии образования Сбера Натальи Журавлёвой и руководителя дирекции Академических партнёрств Сбера Андрея Очеретного. В первую очередь она поможет школьникам и студентам найти себя в профессии, развить мягкие навыки и выбрать профессию. Впрочем, взрослым книга тоже будет полезна — она научит концентрироваться на важном и продвинуться по карьерной лестнице.</w:t>
      </w:r>
    </w:p>
    <w:p w14:paraId="58718AAA" w14:textId="45521465" w:rsidR="00927FA5" w:rsidRPr="004D4683" w:rsidRDefault="00927FA5" w:rsidP="00CF6B8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eastAsia="Roboto" w:hAnsiTheme="minorHAnsi" w:cstheme="minorHAnsi"/>
          <w:sz w:val="20"/>
          <w:szCs w:val="20"/>
        </w:rPr>
        <w:t xml:space="preserve">В рамках программы ярмарки </w:t>
      </w:r>
      <w:r w:rsidRPr="004D4683">
        <w:rPr>
          <w:rFonts w:asciiTheme="minorHAnsi" w:eastAsia="Roboto" w:hAnsiTheme="minorHAnsi" w:cstheme="minorHAnsi"/>
          <w:sz w:val="20"/>
          <w:szCs w:val="20"/>
          <w:lang w:val="en-US"/>
        </w:rPr>
        <w:t>non</w:t>
      </w:r>
      <w:r w:rsidRPr="004D4683">
        <w:rPr>
          <w:rFonts w:asciiTheme="minorHAnsi" w:eastAsia="Roboto" w:hAnsiTheme="minorHAnsi" w:cstheme="minorHAnsi"/>
          <w:sz w:val="20"/>
          <w:szCs w:val="20"/>
        </w:rPr>
        <w:t>/</w:t>
      </w:r>
      <w:r w:rsidRPr="004D4683">
        <w:rPr>
          <w:rFonts w:asciiTheme="minorHAnsi" w:eastAsia="Roboto" w:hAnsiTheme="minorHAnsi" w:cstheme="minorHAnsi"/>
          <w:sz w:val="20"/>
          <w:szCs w:val="20"/>
          <w:lang w:val="en-US"/>
        </w:rPr>
        <w:t>fictioN</w:t>
      </w:r>
      <w:r w:rsidRPr="004D4683">
        <w:rPr>
          <w:rFonts w:asciiTheme="minorHAnsi" w:eastAsia="Roboto" w:hAnsiTheme="minorHAnsi" w:cstheme="minorHAnsi"/>
          <w:sz w:val="20"/>
          <w:szCs w:val="20"/>
        </w:rPr>
        <w:t xml:space="preserve">весна </w:t>
      </w:r>
      <w:r w:rsidRPr="004D4683">
        <w:rPr>
          <w:rFonts w:asciiTheme="minorHAnsi" w:eastAsia="Roboto" w:hAnsiTheme="minorHAnsi" w:cstheme="minorHAnsi"/>
          <w:sz w:val="20"/>
          <w:szCs w:val="20"/>
          <w:lang w:val="en-US"/>
        </w:rPr>
        <w:t>Edutoria</w:t>
      </w:r>
      <w:r w:rsidRPr="004D4683">
        <w:rPr>
          <w:rFonts w:asciiTheme="minorHAnsi" w:eastAsia="Roboto" w:hAnsiTheme="minorHAnsi" w:cstheme="minorHAnsi"/>
          <w:sz w:val="20"/>
          <w:szCs w:val="20"/>
        </w:rPr>
        <w:t xml:space="preserve"> организует несколько </w:t>
      </w:r>
      <w:r w:rsidR="00DF3161" w:rsidRPr="004D4683">
        <w:rPr>
          <w:rFonts w:asciiTheme="minorHAnsi" w:eastAsia="Roboto" w:hAnsiTheme="minorHAnsi" w:cstheme="minorHAnsi"/>
          <w:sz w:val="20"/>
          <w:szCs w:val="20"/>
        </w:rPr>
        <w:t>мероприятий</w:t>
      </w:r>
      <w:r w:rsidRPr="004D4683">
        <w:rPr>
          <w:rFonts w:asciiTheme="minorHAnsi" w:eastAsia="Roboto" w:hAnsiTheme="minorHAnsi" w:cstheme="minorHAnsi"/>
          <w:sz w:val="20"/>
          <w:szCs w:val="20"/>
        </w:rPr>
        <w:t xml:space="preserve"> в Амфитеатре Гостиного Двора. </w:t>
      </w:r>
      <w:r w:rsidR="00DF3161" w:rsidRPr="004D4683">
        <w:rPr>
          <w:rFonts w:asciiTheme="minorHAnsi" w:eastAsia="Roboto" w:hAnsiTheme="minorHAnsi" w:cstheme="minorHAnsi"/>
          <w:sz w:val="20"/>
          <w:szCs w:val="20"/>
        </w:rPr>
        <w:t xml:space="preserve">В день открытия ярмарки, 6 апреля, состоится дискуссия </w:t>
      </w:r>
      <w:r w:rsidR="00DF3161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по теме «Будут ли люди писать книги: будущее больших языковых моделей» с участием Татьяны Шавриной, руководителем научной группы NLP Института искусственного интеллекта AIRI и команды AGI NLP SberDevices.</w:t>
      </w:r>
    </w:p>
    <w:p w14:paraId="78E536F0" w14:textId="2D8CC53C" w:rsidR="00DF3161" w:rsidRPr="004D4683" w:rsidRDefault="00DF3161" w:rsidP="00CF6B8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Ещё два события ожидают гостей ярмарки в выходные. В субботу, 8-го апреля, Sber AI при поддержке Edutoria проведет дискуссию с участием Ксении Кузнецовой, руководителем направления коммуникации Sber AI, заведующей кафедрой ИКТ ИТКН «Нейросети и визуальные изображения: как искусственный интеллект помогает в творчестве», а в воскресенье, 9-го апреля, будет проходить дискуссия «Творческий процесс: современные инструменты развития креативности», участниками которых станут эксперты из мира технологий и креативных индустрий.</w:t>
      </w:r>
    </w:p>
    <w:p w14:paraId="1EDF756D" w14:textId="7DA88965" w:rsidR="00DF3161" w:rsidRPr="004D4683" w:rsidRDefault="00DF3161" w:rsidP="00CF6B83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61896A3" w14:textId="77777777" w:rsidR="00CF6B83" w:rsidRPr="004D4683" w:rsidRDefault="00CF6B83" w:rsidP="00CF6B83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5857CAE6" w14:textId="56781537" w:rsidR="00CF6B83" w:rsidRPr="004D4683" w:rsidRDefault="00CF6B83" w:rsidP="00CF6B8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2C4CF" w14:textId="7A4762FE" w:rsidR="00842402" w:rsidRPr="004D4683" w:rsidRDefault="00842402" w:rsidP="00950A5C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u w:val="single"/>
        </w:rPr>
        <w:t>БУКМЕЙТ – ОФИЦИАЛЬНЫЙ КНИЖНЫЙ СЕРВИС ЯРМАРКИ</w:t>
      </w:r>
    </w:p>
    <w:p w14:paraId="3B8EC1C2" w14:textId="3A540B40" w:rsidR="00950A5C" w:rsidRPr="00950A5C" w:rsidRDefault="00950A5C" w:rsidP="00950A5C">
      <w:pPr>
        <w:shd w:val="clear" w:color="auto" w:fill="FFFFFF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Букмейт — подписной книжный сервис, где </w:t>
      </w:r>
      <w:r w:rsidR="008C1ED0">
        <w:rPr>
          <w:rFonts w:asciiTheme="minorHAnsi" w:eastAsia="Times New Roman" w:hAnsiTheme="minorHAnsi" w:cstheme="minorHAnsi"/>
          <w:sz w:val="20"/>
          <w:szCs w:val="20"/>
          <w:lang w:eastAsia="ru-RU"/>
        </w:rPr>
        <w:t>пользователи могут</w:t>
      </w: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читать и слушать электронные и аудиокниги. Доступен всем пользователям Яндекс Плюса в качестве дополнительной опции, а также как отдельное приложение.</w:t>
      </w:r>
    </w:p>
    <w:p w14:paraId="56EE911E" w14:textId="50EC09D8" w:rsidR="00950A5C" w:rsidRPr="00950A5C" w:rsidRDefault="00950A5C" w:rsidP="00950A5C">
      <w:pPr>
        <w:shd w:val="clear" w:color="auto" w:fill="FFFFFF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>На ярмарке non/fictioN</w:t>
      </w:r>
      <w:r w:rsidR="0092790A">
        <w:rPr>
          <w:rFonts w:asciiTheme="minorHAnsi" w:eastAsia="Times New Roman" w:hAnsiTheme="minorHAnsi" w:cstheme="minorHAnsi"/>
          <w:sz w:val="20"/>
          <w:szCs w:val="20"/>
          <w:lang w:eastAsia="ru-RU"/>
        </w:rPr>
        <w:t>весна</w:t>
      </w: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сервис организует несколько мероприятий. 8 апреля в 19:15 состоится презентация книжного сериала Ислама Ханипаева «Луна 84», который был создан специально для Букмейта. Автор расскажет, в чем особенность формата книжного сериала, как работает идеальный клиффхэнгер и как устроена «Луна 84». А 9 апреля пройдет круглый стол по теме </w:t>
      </w:r>
      <w:r w:rsidRPr="00950A5C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>«</w:t>
      </w: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Комиксы </w:t>
      </w:r>
      <w:r w:rsidRPr="00950A5C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— </w:t>
      </w: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>как истории в картинках завоевали книжный рынок</w:t>
      </w:r>
      <w:r w:rsidRPr="00950A5C">
        <w:rPr>
          <w:rFonts w:asciiTheme="minorHAnsi" w:eastAsia="Times New Roman" w:hAnsiTheme="minorHAnsi" w:cstheme="minorHAnsi"/>
          <w:sz w:val="20"/>
          <w:szCs w:val="20"/>
          <w:shd w:val="clear" w:color="auto" w:fill="FFFFFF"/>
          <w:lang w:eastAsia="ru-RU"/>
        </w:rPr>
        <w:t xml:space="preserve">», в котором примут участие эксперты рынка, включая представителей издательств BUBBLE, Комильфо и Альпака, куратора выставки </w:t>
      </w: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«Искусство Манга» и т.д. Кроме того, Букмейт угостит посетителей </w:t>
      </w:r>
      <w:r w:rsidR="0092790A">
        <w:rPr>
          <w:rFonts w:asciiTheme="minorHAnsi" w:eastAsia="Times New Roman" w:hAnsiTheme="minorHAnsi" w:cstheme="minorHAnsi"/>
          <w:sz w:val="20"/>
          <w:szCs w:val="20"/>
          <w:lang w:eastAsia="ru-RU"/>
        </w:rPr>
        <w:t>ярмарки</w:t>
      </w: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кофе и мороженым в специальной зоне. Те, у кого ещё нет приложения, смогут его там скачать и получить бесплатный доступ на 30 дней.</w:t>
      </w:r>
    </w:p>
    <w:p w14:paraId="1583EE18" w14:textId="77777777" w:rsidR="00950A5C" w:rsidRPr="00950A5C" w:rsidRDefault="00950A5C" w:rsidP="00950A5C">
      <w:pPr>
        <w:shd w:val="clear" w:color="auto" w:fill="FFFFFF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950A5C">
        <w:rPr>
          <w:rFonts w:asciiTheme="minorHAnsi" w:eastAsia="Times New Roman" w:hAnsiTheme="minorHAnsi" w:cstheme="minorHAnsi"/>
          <w:sz w:val="20"/>
          <w:szCs w:val="20"/>
          <w:lang w:eastAsia="ru-RU"/>
        </w:rPr>
        <w:t>В библиотеке Букмейта — новинки, фантастика, триллеры, нон-фикшн, детская и бизнес-литература, есть даже комиксы. Эксклюзивно на сервисе выходят книжные сериалы: «Комната Вагинова» Антона Секисова, «Луна 84» Ислама Ханипаева, «Наблюдатель» Артёма Сошникова. Внутри удобные настройки для чтения, таймер сна и профессиональная озвучка аудиоверсий. Подписка на сервис дает доступ ко всему книжному каталогу, а ещё — к Яндекс Музыке, Кинопоиску и кешбэку баллами Плюса. </w:t>
      </w:r>
    </w:p>
    <w:p w14:paraId="40088BD6" w14:textId="77777777" w:rsidR="00B92E4A" w:rsidRPr="004D4683" w:rsidRDefault="00B92E4A" w:rsidP="00950A5C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2E973B9" w14:textId="77777777" w:rsidR="00B92E4A" w:rsidRPr="004D4683" w:rsidRDefault="00B92E4A" w:rsidP="00950A5C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lastRenderedPageBreak/>
        <w:t>* * *</w:t>
      </w:r>
    </w:p>
    <w:p w14:paraId="71095805" w14:textId="77777777" w:rsidR="00B92E4A" w:rsidRPr="004D4683" w:rsidRDefault="00B92E4A" w:rsidP="00950A5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07E6CA" w14:textId="5AAC8F8F" w:rsidR="00A47BA4" w:rsidRPr="004D4683" w:rsidRDefault="0002077F" w:rsidP="00950A5C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</w:rPr>
        <w:t>Ещё одним смысловым средоточием ярмарки</w:t>
      </w:r>
      <w:r w:rsidR="00912AA8"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E0C5D" w:rsidRPr="004D4683">
        <w:rPr>
          <w:rFonts w:asciiTheme="minorHAnsi" w:hAnsiTheme="minorHAnsi" w:cstheme="minorHAnsi"/>
          <w:b/>
          <w:bCs/>
          <w:sz w:val="20"/>
          <w:szCs w:val="20"/>
          <w:lang w:val="en-US"/>
        </w:rPr>
        <w:t>non</w:t>
      </w:r>
      <w:r w:rsidR="00DE0C5D" w:rsidRPr="004D468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DE0C5D" w:rsidRPr="004D4683">
        <w:rPr>
          <w:rFonts w:asciiTheme="minorHAnsi" w:hAnsiTheme="minorHAnsi" w:cstheme="minorHAnsi"/>
          <w:b/>
          <w:bCs/>
          <w:sz w:val="20"/>
          <w:szCs w:val="20"/>
          <w:lang w:val="en-US"/>
        </w:rPr>
        <w:t>fictioN</w:t>
      </w:r>
      <w:r w:rsidR="00DE0C5D" w:rsidRPr="004D4683">
        <w:rPr>
          <w:rFonts w:asciiTheme="minorHAnsi" w:hAnsiTheme="minorHAnsi" w:cstheme="minorHAnsi"/>
          <w:b/>
          <w:bCs/>
          <w:sz w:val="20"/>
          <w:szCs w:val="20"/>
        </w:rPr>
        <w:t>весна</w:t>
      </w:r>
      <w:r w:rsidR="00912AA8"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D4683">
        <w:rPr>
          <w:rFonts w:asciiTheme="minorHAnsi" w:hAnsiTheme="minorHAnsi" w:cstheme="minorHAnsi"/>
          <w:b/>
          <w:bCs/>
          <w:sz w:val="20"/>
          <w:szCs w:val="20"/>
        </w:rPr>
        <w:t>станет</w:t>
      </w:r>
      <w:r w:rsidR="000C7E84"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искусство</w:t>
      </w:r>
      <w:r w:rsidR="000C7E84" w:rsidRPr="004D4683">
        <w:rPr>
          <w:rFonts w:asciiTheme="minorHAnsi" w:hAnsiTheme="minorHAnsi" w:cstheme="minorHAnsi"/>
          <w:sz w:val="20"/>
          <w:szCs w:val="20"/>
        </w:rPr>
        <w:t xml:space="preserve">, </w:t>
      </w:r>
      <w:r w:rsidR="00DE0C5D" w:rsidRPr="004D4683">
        <w:rPr>
          <w:rFonts w:asciiTheme="minorHAnsi" w:hAnsiTheme="minorHAnsi" w:cstheme="minorHAnsi"/>
          <w:sz w:val="20"/>
          <w:szCs w:val="20"/>
        </w:rPr>
        <w:t xml:space="preserve">которое применительно к предстоящей ярмарке следует понимать в </w:t>
      </w:r>
      <w:r w:rsidR="00A47BA4" w:rsidRPr="004D4683">
        <w:rPr>
          <w:rFonts w:asciiTheme="minorHAnsi" w:hAnsiTheme="minorHAnsi" w:cstheme="minorHAnsi"/>
          <w:sz w:val="20"/>
          <w:szCs w:val="20"/>
        </w:rPr>
        <w:t>самом широком смысле этого слова, – не как сугубо изобразительное искусство, но как художественное творчество в самых разных его проявлениях.</w:t>
      </w:r>
    </w:p>
    <w:p w14:paraId="5DF5D345" w14:textId="3F997B4A" w:rsidR="00151943" w:rsidRPr="004D4683" w:rsidRDefault="00A47BA4" w:rsidP="00A47BA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В программе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</w:rPr>
        <w:t>/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fictioN</w:t>
      </w:r>
      <w:r w:rsidRPr="004D4683">
        <w:rPr>
          <w:rFonts w:asciiTheme="minorHAnsi" w:hAnsiTheme="minorHAnsi" w:cstheme="minorHAnsi"/>
          <w:sz w:val="20"/>
          <w:szCs w:val="20"/>
        </w:rPr>
        <w:t xml:space="preserve">весна особое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внимание будет уделено формам взаимодействия литературы с другими областями культуры и различными сферами научного знания, тем самым сообщая предстоящей ярмарке междисциплинарный характер. </w:t>
      </w:r>
      <w:r w:rsidR="00386D6F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Здесь выделены несколько кураторских тематических блоков. </w:t>
      </w:r>
    </w:p>
    <w:p w14:paraId="183CFAA4" w14:textId="7E1B8BDD" w:rsidR="00151943" w:rsidRPr="004D4683" w:rsidRDefault="00151943" w:rsidP="00A47BA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40E0E74" w14:textId="6DDDF5E2" w:rsidR="007F426E" w:rsidRPr="004D4683" w:rsidRDefault="007F426E" w:rsidP="00A47BA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 состав 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блока 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Science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Art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войдут выступление специалиста по искусственному интеллекту и машинному обучению Сергея Маркова «Нейросети как творцы. Искусственный интеллект в искусстве», лекция активно разрабатывающего проекты произведений искусства для космического пространства художника Ростана Тавасиева «Искусство в космосе. Как и зачем?» и круглый стол «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Art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&amp;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Science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как подход к децентрализации знания», организованный при поддержке Университета ИТМО </w:t>
      </w:r>
      <w:r w:rsidR="00446ACE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и посвященный исследованию потенциала междисциплинарной области научного и культурного знания. Куратор блока – </w:t>
      </w:r>
      <w:r w:rsidR="00446ACE" w:rsidRPr="004D4683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директор издательства «Альпина нон-фикшн» </w:t>
      </w:r>
      <w:r w:rsidR="00446ACE" w:rsidRPr="004D4683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Павел Подкосов</w:t>
      </w:r>
      <w:r w:rsidR="00446ACE" w:rsidRPr="004D4683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6A568966" w14:textId="14E1F216" w:rsidR="00446ACE" w:rsidRPr="004D4683" w:rsidRDefault="00446ACE" w:rsidP="00A47BA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B10FC47" w14:textId="7FEAF0BC" w:rsidR="00446ACE" w:rsidRPr="004D4683" w:rsidRDefault="00532BCD" w:rsidP="00A47BA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Тематический 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блок «Архитектура»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A6B55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приглашает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гостей ярмарки на дискусси</w:t>
      </w:r>
      <w:r w:rsidR="00AA6B55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ю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«Зачем архитектору книга» с участием архитекторов, когда-либо </w:t>
      </w:r>
      <w:r w:rsidR="00AA6B55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практиковавших самиздат без привлечения профессиональных издательств, и на лекцию «</w:t>
      </w:r>
      <w:r w:rsidR="00AA6B55" w:rsidRPr="004D4683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Город между строк, или Первая футуристическая война Екатеринбурга», которую прочтет куратор блока – архитектор, директор и главный редактор издательства </w:t>
      </w:r>
      <w:r w:rsidR="00AA6B55" w:rsidRPr="004D4683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ru-RU"/>
        </w:rPr>
        <w:t>TATLIN</w:t>
      </w:r>
      <w:r w:rsidR="00AA6B55" w:rsidRPr="004D4683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</w:t>
      </w:r>
      <w:r w:rsidR="00AA6B55" w:rsidRPr="004D468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>Эдуард Кубенский</w:t>
      </w:r>
      <w:r w:rsidR="00AA6B55" w:rsidRPr="004D4683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. В рамках блока также состоится заседание жюри Книжной премии выставки АРХ МОСКВА – конкурса книг, журналов и каталогов по архитектуре, дизайна и урбанистике. </w:t>
      </w:r>
    </w:p>
    <w:p w14:paraId="751E3CE2" w14:textId="241299D2" w:rsidR="00AA6B55" w:rsidRPr="004D4683" w:rsidRDefault="00AA6B55" w:rsidP="00A47BA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70AA493" w14:textId="77777777" w:rsidR="00665FF2" w:rsidRPr="004D4683" w:rsidRDefault="00665FF2" w:rsidP="00665FF2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Блок «Дизайн»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включает в себя несколько дискуссий и круглых столов – «Дизайн и современное искусство» о том, каким образом дизайн и искусство трансформируют действительность и влияют на восприятие зрителя; «Проектное образование в сфере дизайна» о широчайшем спектре инструментов и задач, с которыми приходится соприкасаться в ходе проектной работы; «Искусственный интеллект в креативных индустриях» об актуальных способах использования ИИ в дизайне, моде, маркетинге и управлении креативными процессами. В качестве модератора всех мероприятий выступит куратор раздела «Дизайн», </w:t>
      </w:r>
      <w:r w:rsidRPr="004D468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руководитель Школы дизайна НИУ ВШЭ </w:t>
      </w:r>
      <w:r w:rsidRPr="004D4683">
        <w:rPr>
          <w:rFonts w:asciiTheme="minorHAnsi" w:hAnsiTheme="minorHAnsi" w:cstheme="minorHAnsi"/>
          <w:b/>
          <w:bCs/>
          <w:color w:val="333333"/>
          <w:sz w:val="20"/>
          <w:szCs w:val="20"/>
          <w:shd w:val="clear" w:color="auto" w:fill="FFFFFF"/>
        </w:rPr>
        <w:t>Арсений Мещеряков.</w:t>
      </w:r>
    </w:p>
    <w:p w14:paraId="0E585AF2" w14:textId="77777777" w:rsidR="00665FF2" w:rsidRPr="004D4683" w:rsidRDefault="00665FF2" w:rsidP="00665FF2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8A3E088" w14:textId="067A09F8" w:rsidR="00AA6B55" w:rsidRPr="000F3D1C" w:rsidRDefault="004C0465" w:rsidP="00A47BA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F3D1C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Блок «Кино»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предлагает посетителям 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non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/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fictioN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весна серию творческих встреч с режиссерами, сценаристами, педагогами и историками кино, которые будут проходить в течение всех четырех дней работы ярмарки. Среди них – дискуссии «Киножурнал на бумаге: быть или не быть?», «Книги о кино: традиции и новации» и «Кинополка в книжном магазине»; круглый стол «Книги о Тарковском: как и зачем писать о кино?»; презентации книг «Итальянские маршруты Андрея Тарковского» Льва Наумова, «Сослагательное наклонение. Беседы по истории отечественного кино» Армена Медведева, эпохального издательского проекта «Внуковский архив» и ряд других мероприятий. Куратор блока – </w:t>
      </w:r>
      <w:r w:rsidRPr="000F3D1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заведующий отделом кинопрограмм Государственной Третьяковской галереи </w:t>
      </w:r>
      <w:r w:rsidRPr="000F3D1C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Максим Павлов</w:t>
      </w:r>
      <w:r w:rsidRPr="000F3D1C">
        <w:rPr>
          <w:rFonts w:asciiTheme="minorHAnsi" w:eastAsia="Times New Roman" w:hAnsiTheme="minorHAnsi" w:cstheme="minorHAnsi"/>
          <w:sz w:val="20"/>
          <w:szCs w:val="20"/>
          <w:lang w:eastAsia="ru-RU"/>
        </w:rPr>
        <w:t>.</w:t>
      </w:r>
    </w:p>
    <w:p w14:paraId="4BEA235A" w14:textId="77777777" w:rsidR="00620739" w:rsidRPr="000F3D1C" w:rsidRDefault="00620739" w:rsidP="00620739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A3A92BF" w14:textId="7A525A0C" w:rsidR="00442AF1" w:rsidRPr="000F3D1C" w:rsidRDefault="00442AF1" w:rsidP="00620739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F3D1C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Блок «Театр»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670D7E" w:rsidRPr="00670D7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представит новый «Театральный журнал» и предложит гостям весенней ярмарки лекцию театрального критика Риммы Кречетовой «Вне правил: рождение Театра на Таганке», беседу с ректором Щепкинского училища Борисом Любимовым на тему «Островский: классика и сегодняшний день», дискуссию на тему «Критик и театр: кто кому больше сегодня не нужен», чтение стихов к 90-летию поэта Андрея Вознесенского (совместно с Центром Вознесенского), а также презентации книг «Кончайте ваш Вахтанговский юмор. Чтобы смеяться. Чтобы не плакать» Марины Райкиной и «Годы странствий Васильева Анатолия» Натальи Исаевой. </w:t>
      </w:r>
      <w:r w:rsidR="00D01939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Куратор блока – </w:t>
      </w:r>
      <w:r w:rsidR="000F3D1C" w:rsidRPr="000F3D1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ректор Российского института театрального искусства – ГИТИСа </w:t>
      </w:r>
      <w:r w:rsidR="000F3D1C" w:rsidRPr="000F3D1C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Григорий Заславский.</w:t>
      </w:r>
    </w:p>
    <w:p w14:paraId="17869B5A" w14:textId="77777777" w:rsidR="00442AF1" w:rsidRDefault="00442AF1" w:rsidP="00620739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B4C6F28" w14:textId="77777777" w:rsidR="006251DA" w:rsidRPr="000F3D1C" w:rsidRDefault="006251DA" w:rsidP="00620739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05AFF5F" w14:textId="77777777" w:rsidR="00620739" w:rsidRPr="000F3D1C" w:rsidRDefault="00620739" w:rsidP="00620739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0F3D1C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6E03CAE2" w14:textId="77777777" w:rsidR="00620739" w:rsidRDefault="00620739" w:rsidP="006207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F9AD2F" w14:textId="77777777" w:rsidR="006251DA" w:rsidRPr="000F3D1C" w:rsidRDefault="006251DA" w:rsidP="0062073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218AA8" w14:textId="4D045CAD" w:rsidR="0002077F" w:rsidRPr="004D4683" w:rsidRDefault="0002077F" w:rsidP="0002077F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Органичным визуальным дополнением к </w:t>
      </w:r>
      <w:r w:rsidR="006B75EB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кураторским линейкам в 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программ</w:t>
      </w:r>
      <w:r w:rsidR="006B75EB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станут </w:t>
      </w:r>
      <w:r w:rsidRPr="000F3D1C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тематические экспозиции</w:t>
      </w:r>
      <w:r w:rsidR="006B75EB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723296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располагающиеся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вдоль </w:t>
      </w:r>
      <w:r w:rsidR="00723296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Линии Искусств – 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центральной </w:t>
      </w:r>
      <w:r w:rsidR="006B75EB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линии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ярмарки</w:t>
      </w:r>
      <w:r w:rsidR="00723296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D66FB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– </w:t>
      </w:r>
      <w:r w:rsidR="00723296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и</w:t>
      </w:r>
      <w:r w:rsidR="001D66FB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723296"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>являющие</w:t>
      </w:r>
      <w:r w:rsidRPr="000F3D1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собой некую прелюдию на пути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к павильону «Искусство». </w:t>
      </w:r>
    </w:p>
    <w:p w14:paraId="1773389A" w14:textId="3A4F209F" w:rsidR="00723296" w:rsidRPr="004D4683" w:rsidRDefault="00723296" w:rsidP="0002077F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8A341D7" w14:textId="5B8DFD5C" w:rsidR="00723296" w:rsidRPr="004D4683" w:rsidRDefault="00723296" w:rsidP="0002077F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Изобразительное искусство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будет представлено работами </w:t>
      </w:r>
      <w:r w:rsidR="00FC410B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художник</w:t>
      </w:r>
      <w:r w:rsidR="006F4E80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а</w:t>
      </w:r>
      <w:r w:rsidR="00FC410B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Ивана Языков</w:t>
      </w:r>
      <w:r w:rsidR="00DB7322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а, финалиста конкурса</w:t>
      </w:r>
      <w:r w:rsidR="00FC410B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искусств и дизайна</w:t>
      </w:r>
      <w:r w:rsidR="00DB7322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B7322"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Arte</w:t>
      </w:r>
      <w:r w:rsidR="00DB7322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B7322"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Laguna</w:t>
      </w:r>
      <w:r w:rsidR="00DB7322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DB7322"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Prize</w:t>
      </w:r>
      <w:r w:rsidR="00DB7322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</w:t>
      </w:r>
      <w:r w:rsidR="00FC410B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Венеция) 2022 года.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Ещё в 1999-м году</w:t>
      </w:r>
      <w:r w:rsidR="00FC410B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, будучи студентом МВХПУ,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FC410B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Иван Языков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под влиянием любимой дисциплины «Шрифты» начал создавать </w:t>
      </w:r>
      <w:r w:rsidRPr="004D4683">
        <w:rPr>
          <w:rFonts w:asciiTheme="minorHAnsi" w:hAnsiTheme="minorHAnsi" w:cstheme="minorHAnsi"/>
          <w:sz w:val="20"/>
          <w:szCs w:val="20"/>
        </w:rPr>
        <w:t xml:space="preserve">графическую серию импровизаций на тему русского алфавита «КНИГА БУКВ», работа над которой продолжается. В своих тщательно проработанных композициях </w:t>
      </w:r>
      <w:r w:rsidR="00FC410B" w:rsidRPr="004D4683">
        <w:rPr>
          <w:rFonts w:asciiTheme="minorHAnsi" w:hAnsiTheme="minorHAnsi" w:cstheme="minorHAnsi"/>
          <w:sz w:val="20"/>
          <w:szCs w:val="20"/>
        </w:rPr>
        <w:t>художник</w:t>
      </w:r>
      <w:r w:rsidRPr="004D4683">
        <w:rPr>
          <w:rFonts w:asciiTheme="minorHAnsi" w:hAnsiTheme="minorHAnsi" w:cstheme="minorHAnsi"/>
          <w:sz w:val="20"/>
          <w:szCs w:val="20"/>
        </w:rPr>
        <w:t xml:space="preserve"> создает тушью иную реальность, насыщенную шифрами и фантастическими образами, а в будущем планирует издать этот алфавит в виде книги. </w:t>
      </w:r>
    </w:p>
    <w:p w14:paraId="7443A3D5" w14:textId="238FEEFB" w:rsidR="00723296" w:rsidRPr="004D4683" w:rsidRDefault="00723296" w:rsidP="000207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D4683">
        <w:rPr>
          <w:rFonts w:asciiTheme="minorHAnsi" w:hAnsiTheme="minorHAnsi" w:cstheme="minorHAnsi"/>
          <w:i/>
          <w:iCs/>
          <w:sz w:val="20"/>
          <w:szCs w:val="20"/>
        </w:rPr>
        <w:t xml:space="preserve">Организатор проекта «КНИГА БУКВ» – галерея </w:t>
      </w:r>
      <w:r w:rsidRPr="004D4683">
        <w:rPr>
          <w:rFonts w:asciiTheme="minorHAnsi" w:hAnsiTheme="minorHAnsi" w:cstheme="minorHAnsi"/>
          <w:i/>
          <w:iCs/>
          <w:sz w:val="20"/>
          <w:szCs w:val="20"/>
          <w:lang w:val="en-US"/>
        </w:rPr>
        <w:t>Roza</w:t>
      </w:r>
      <w:r w:rsidRPr="004D468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4D4683">
        <w:rPr>
          <w:rFonts w:asciiTheme="minorHAnsi" w:hAnsiTheme="minorHAnsi" w:cstheme="minorHAnsi"/>
          <w:i/>
          <w:iCs/>
          <w:sz w:val="20"/>
          <w:szCs w:val="20"/>
          <w:lang w:val="en-US"/>
        </w:rPr>
        <w:t>Azora</w:t>
      </w:r>
      <w:r w:rsidRPr="004D4683">
        <w:rPr>
          <w:rFonts w:asciiTheme="minorHAnsi" w:hAnsiTheme="minorHAnsi" w:cstheme="minorHAnsi"/>
          <w:i/>
          <w:iCs/>
          <w:sz w:val="20"/>
          <w:szCs w:val="20"/>
        </w:rPr>
        <w:t>. Куратор проекта – Юлия Языкова.</w:t>
      </w:r>
    </w:p>
    <w:p w14:paraId="78197EB5" w14:textId="77777777" w:rsidR="00723296" w:rsidRPr="004D4683" w:rsidRDefault="00723296" w:rsidP="0002077F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25EE47A" w14:textId="7F39C894" w:rsidR="00F6283B" w:rsidRPr="004D4683" w:rsidRDefault="00F6283B" w:rsidP="0002077F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На в</w:t>
      </w:r>
      <w:r w:rsidR="00A6017D"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ыставк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е</w:t>
      </w:r>
      <w:r w:rsidR="00A6017D"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архитектурных плакатов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организованной издательством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TATLIN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представлены некоторые работы из серии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Archilog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Некоторые из них представляют собой </w:t>
      </w:r>
      <w:r w:rsidRPr="004D4683">
        <w:rPr>
          <w:rFonts w:asciiTheme="minorHAnsi" w:hAnsiTheme="minorHAnsi" w:cstheme="minorHAnsi"/>
          <w:color w:val="2C2D2E"/>
          <w:sz w:val="20"/>
          <w:szCs w:val="20"/>
          <w:shd w:val="clear" w:color="auto" w:fill="FFFFFF"/>
        </w:rPr>
        <w:t>персональные монографии выдающихся советских архитекторов, другие – восстановленные чертежи выдающихся сооружений и проектов эпохи авангарда, и, наконец, тематические сборники.</w:t>
      </w:r>
    </w:p>
    <w:p w14:paraId="000A0E8E" w14:textId="77777777" w:rsidR="00F6283B" w:rsidRPr="004D4683" w:rsidRDefault="00F6283B" w:rsidP="00F6283B">
      <w:pPr>
        <w:jc w:val="both"/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Куратор и оформление выставки – Эдуард Кубенский. Плакаты – издательство </w:t>
      </w:r>
      <w:r w:rsidRPr="004D4683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TATLIN</w:t>
      </w:r>
      <w:r w:rsidRPr="004D4683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.</w:t>
      </w:r>
    </w:p>
    <w:p w14:paraId="27401E83" w14:textId="77777777" w:rsidR="00F6283B" w:rsidRPr="004D4683" w:rsidRDefault="00F6283B" w:rsidP="0002077F">
      <w:pPr>
        <w:jc w:val="both"/>
        <w:rPr>
          <w:rFonts w:asciiTheme="minorHAnsi" w:hAnsiTheme="minorHAnsi" w:cstheme="minorHAnsi"/>
          <w:color w:val="2C2D2E"/>
          <w:sz w:val="20"/>
          <w:szCs w:val="20"/>
          <w:shd w:val="clear" w:color="auto" w:fill="FFFFFF"/>
        </w:rPr>
      </w:pPr>
    </w:p>
    <w:p w14:paraId="20EF1D34" w14:textId="77777777" w:rsidR="00A81D4D" w:rsidRPr="004D4683" w:rsidRDefault="00A6017D" w:rsidP="000207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 xml:space="preserve">Театральные афиши </w:t>
      </w:r>
      <w:r w:rsidRPr="004D4683">
        <w:rPr>
          <w:rFonts w:asciiTheme="minorHAnsi" w:hAnsiTheme="minorHAnsi" w:cstheme="minorHAnsi"/>
          <w:bCs/>
          <w:sz w:val="20"/>
          <w:szCs w:val="20"/>
        </w:rPr>
        <w:t>предоставлены</w:t>
      </w:r>
      <w:r w:rsidR="00A81D4D" w:rsidRPr="004D4683">
        <w:rPr>
          <w:rFonts w:asciiTheme="minorHAnsi" w:hAnsiTheme="minorHAnsi" w:cstheme="minorHAnsi"/>
          <w:bCs/>
          <w:sz w:val="20"/>
          <w:szCs w:val="20"/>
        </w:rPr>
        <w:t xml:space="preserve"> для ярмарки </w:t>
      </w:r>
      <w:r w:rsidR="00A81D4D" w:rsidRPr="004D4683">
        <w:rPr>
          <w:rFonts w:asciiTheme="minorHAnsi" w:hAnsiTheme="minorHAnsi" w:cstheme="minorHAnsi"/>
          <w:bCs/>
          <w:sz w:val="20"/>
          <w:szCs w:val="20"/>
          <w:lang w:val="en-US"/>
        </w:rPr>
        <w:t>non</w:t>
      </w:r>
      <w:r w:rsidR="00A81D4D" w:rsidRPr="004D4683">
        <w:rPr>
          <w:rFonts w:asciiTheme="minorHAnsi" w:hAnsiTheme="minorHAnsi" w:cstheme="minorHAnsi"/>
          <w:bCs/>
          <w:sz w:val="20"/>
          <w:szCs w:val="20"/>
        </w:rPr>
        <w:t>/</w:t>
      </w:r>
      <w:r w:rsidR="00A81D4D" w:rsidRPr="004D4683">
        <w:rPr>
          <w:rFonts w:asciiTheme="minorHAnsi" w:hAnsiTheme="minorHAnsi" w:cstheme="minorHAnsi"/>
          <w:bCs/>
          <w:sz w:val="20"/>
          <w:szCs w:val="20"/>
          <w:lang w:val="en-US"/>
        </w:rPr>
        <w:t>fictioN</w:t>
      </w:r>
      <w:r w:rsidR="00A81D4D" w:rsidRPr="004D4683">
        <w:rPr>
          <w:rFonts w:asciiTheme="minorHAnsi" w:hAnsiTheme="minorHAnsi" w:cstheme="minorHAnsi"/>
          <w:bCs/>
          <w:sz w:val="20"/>
          <w:szCs w:val="20"/>
        </w:rPr>
        <w:t>весна двумя московскими театрами.</w:t>
      </w:r>
    </w:p>
    <w:p w14:paraId="49DB837A" w14:textId="196369B2" w:rsidR="00A6017D" w:rsidRPr="004D4683" w:rsidRDefault="00A81D4D" w:rsidP="00A81D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4683">
        <w:rPr>
          <w:rFonts w:asciiTheme="minorHAnsi" w:hAnsiTheme="minorHAnsi" w:cstheme="minorHAnsi"/>
          <w:bCs/>
          <w:sz w:val="20"/>
          <w:szCs w:val="20"/>
        </w:rPr>
        <w:t xml:space="preserve">«Мастерская Петра Фоменко», основанная в 1993 году из выпускников актерско-режиссерской мастерской Фоменко в ГИТИСе (РАТИ) и за тридцать лет своего существования заслужившая репутацию театра литературоцентричного, ориентированного на произведения российской и зарубежной классики, </w:t>
      </w:r>
      <w:r w:rsidR="007A13F1" w:rsidRPr="004D4683">
        <w:rPr>
          <w:rFonts w:asciiTheme="minorHAnsi" w:hAnsiTheme="minorHAnsi" w:cstheme="minorHAnsi"/>
          <w:bCs/>
          <w:sz w:val="20"/>
          <w:szCs w:val="20"/>
        </w:rPr>
        <w:t>предлагает вниманию посетителей</w:t>
      </w:r>
      <w:r w:rsidRPr="004D468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6017D" w:rsidRPr="004D4683">
        <w:rPr>
          <w:rFonts w:asciiTheme="minorHAnsi" w:hAnsiTheme="minorHAnsi" w:cstheme="minorHAnsi"/>
          <w:bCs/>
          <w:sz w:val="20"/>
          <w:szCs w:val="20"/>
        </w:rPr>
        <w:t>афиши к постановкам разных лет: одна из первых афиш театра – к спектаклю «Волки и овцы» – лаконичная</w:t>
      </w:r>
      <w:r w:rsidR="00A4340D">
        <w:rPr>
          <w:rFonts w:asciiTheme="minorHAnsi" w:hAnsiTheme="minorHAnsi" w:cstheme="minorHAnsi"/>
          <w:bCs/>
          <w:sz w:val="20"/>
          <w:szCs w:val="20"/>
        </w:rPr>
        <w:t>,</w:t>
      </w:r>
      <w:r w:rsidR="00A6017D" w:rsidRPr="004D4683">
        <w:rPr>
          <w:rFonts w:asciiTheme="minorHAnsi" w:hAnsiTheme="minorHAnsi" w:cstheme="minorHAnsi"/>
          <w:bCs/>
          <w:sz w:val="20"/>
          <w:szCs w:val="20"/>
        </w:rPr>
        <w:t xml:space="preserve"> как и декорации самого спектакля, сочиненного ещё в пространстве студенческой аудитории ГИТИСа; похожий на кинорекламу 60-х плакат к спектаклю-кинофильму «Тополя»; красные сполохи «молний – огненных вещуний» окрашивают «опрокинувшийся» мир на афише спектакля «Король Лир»; красно-черная графика доминирует и в оформлении афиши к спектаклю «Доктор Живаго» по роману Бориса Пастернака.</w:t>
      </w:r>
    </w:p>
    <w:p w14:paraId="313140F7" w14:textId="6E1E6B56" w:rsidR="00A81D4D" w:rsidRPr="004D4683" w:rsidRDefault="00A81D4D" w:rsidP="009321F2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Театр «ОКОЛО дома Станиславского», созданный в 1987 году режиссёром Юрием Погребничко и художником Юрием Кононенко, покажет гостям ярмарки две афиши Юрия Кононенко к спектаклю «Русская тоска» (премьера 1994г.) с его фирменными «ликами»: ангелом и девочкой; афишу персональной выставки Юрия Кононенко в Центральном доме актера ВТО (1988 г.) с репродукцией офорта «На тропе» и две афиши художника Андрея Рыбакова к спектаклю «Три сестры», напечатанные к первым европейским гастролям театра в 1991 году.</w:t>
      </w:r>
    </w:p>
    <w:p w14:paraId="4996054B" w14:textId="7E2BF716" w:rsidR="00A81D4D" w:rsidRPr="004D4683" w:rsidRDefault="00A81D4D" w:rsidP="009321F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52A6E0" w14:textId="3383D2C0" w:rsidR="009321F2" w:rsidRPr="004D4683" w:rsidRDefault="009321F2" w:rsidP="009321F2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В первой трети ХХ века одновременно с небывалым ростом советской киноиндустрии образовался новый художественный жанр </w:t>
      </w:r>
      <w:r w:rsidRPr="004D4683">
        <w:rPr>
          <w:rFonts w:asciiTheme="minorHAnsi" w:hAnsiTheme="minorHAnsi" w:cstheme="minorHAnsi"/>
          <w:b/>
          <w:bCs/>
          <w:sz w:val="20"/>
          <w:szCs w:val="20"/>
        </w:rPr>
        <w:t>киноплаката</w:t>
      </w:r>
      <w:r w:rsidRPr="004D4683">
        <w:rPr>
          <w:rFonts w:asciiTheme="minorHAnsi" w:hAnsiTheme="minorHAnsi" w:cstheme="minorHAnsi"/>
          <w:sz w:val="20"/>
          <w:szCs w:val="20"/>
        </w:rPr>
        <w:t>. Свобода перевода кинематографического сюжета в единый графический образ, применение принципов коллажа и конструктивизма, создание новых броских шрифтов – все это сделало киноплакат пространством художественного эксперимента и вывело авангардное искусство на улицы советских городов.</w:t>
      </w:r>
    </w:p>
    <w:p w14:paraId="5CD8D769" w14:textId="7C1A4E10" w:rsidR="009321F2" w:rsidRPr="004D4683" w:rsidRDefault="009321F2" w:rsidP="009321F2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Представленные в экспозиции плакаты 1920-х гг.  из коллекции Александра Добровинского являются не только сохранившимися свидетельствами отечественной культуры, но и ценными артефактами русского авангарда. </w:t>
      </w:r>
    </w:p>
    <w:p w14:paraId="05CCB0B0" w14:textId="77777777" w:rsidR="009321F2" w:rsidRPr="004D4683" w:rsidRDefault="009321F2" w:rsidP="009321F2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Александр Добровинский – известный адвокат, публицист, коллекционер произведений искусства и предметов старины. На сегодняшний день его коллекция российских и советских плакатов первой трети ХХ века насчитывает более полутысячи уникальных листов, среди которых классические образцы коммерческой рекламы и одни из первых советских киноафиш, ставших пространством радикальных художественных экспериментов.  </w:t>
      </w:r>
    </w:p>
    <w:p w14:paraId="18A305BD" w14:textId="77777777" w:rsidR="009321F2" w:rsidRPr="004D4683" w:rsidRDefault="009321F2" w:rsidP="009321F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A4370A" w14:textId="6C4DD3EE" w:rsidR="007A13F1" w:rsidRPr="004D4683" w:rsidRDefault="007A13F1" w:rsidP="009321F2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 xml:space="preserve">Экспозиция «Дизайн» </w:t>
      </w:r>
      <w:r w:rsidRPr="004D4683">
        <w:rPr>
          <w:rFonts w:asciiTheme="minorHAnsi" w:hAnsiTheme="minorHAnsi" w:cstheme="minorHAnsi"/>
          <w:bCs/>
          <w:sz w:val="20"/>
          <w:szCs w:val="20"/>
        </w:rPr>
        <w:t>организована под руководством куратора Арсения Мещерякова, руководителя Школы дизайна НИУ ВШЭ, арт-директора, основателя дизайн-бюро Agey Tomesh и «Книги WAM»</w:t>
      </w:r>
    </w:p>
    <w:p w14:paraId="7A9C0872" w14:textId="77777777" w:rsidR="007A13F1" w:rsidRPr="004D4683" w:rsidRDefault="007A13F1" w:rsidP="009321F2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Современный мир тотально визуален. Тем важнее для современного дизайнера и арт-директора одинаково качественно работать не только с формой, но и с контентом. Образовательный процесс в Школе дизайна НИУ ВШЭ выстроен на принципах проектного подхода, который прежде всего предполагает комплексную работу над содержательной концепцией, структурой и дизайном.</w:t>
      </w:r>
    </w:p>
    <w:p w14:paraId="57029187" w14:textId="77777777" w:rsidR="007A13F1" w:rsidRPr="004D4683" w:rsidRDefault="007A13F1" w:rsidP="00694125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Стенд </w:t>
      </w:r>
      <w:r w:rsidRPr="004D4683">
        <w:rPr>
          <w:rFonts w:asciiTheme="minorHAnsi" w:eastAsia="Helvetica Neue" w:hAnsiTheme="minorHAnsi" w:cstheme="minorHAnsi"/>
          <w:sz w:val="20"/>
          <w:szCs w:val="20"/>
        </w:rPr>
        <w:t>«</w:t>
      </w:r>
      <w:r w:rsidRPr="004D4683">
        <w:rPr>
          <w:rFonts w:asciiTheme="minorHAnsi" w:hAnsiTheme="minorHAnsi" w:cstheme="minorHAnsi"/>
          <w:sz w:val="20"/>
          <w:szCs w:val="20"/>
        </w:rPr>
        <w:t>Дизайн</w:t>
      </w:r>
      <w:r w:rsidRPr="004D4683">
        <w:rPr>
          <w:rFonts w:asciiTheme="minorHAnsi" w:eastAsia="Helvetica Neue" w:hAnsiTheme="minorHAnsi" w:cstheme="minorHAnsi"/>
          <w:sz w:val="20"/>
          <w:szCs w:val="20"/>
        </w:rPr>
        <w:t>»</w:t>
      </w:r>
      <w:r w:rsidRPr="004D4683">
        <w:rPr>
          <w:rFonts w:asciiTheme="minorHAnsi" w:hAnsiTheme="minorHAnsi" w:cstheme="minorHAnsi"/>
          <w:sz w:val="20"/>
          <w:szCs w:val="20"/>
        </w:rPr>
        <w:t xml:space="preserve"> визуализирует студенческое портфолио Школы дизайна – это диджитал-платформа, которая не только показывает профессиональный уровень и стилистику каждого студента, но и объединяет в одном онлайн-пространстве потенциальных партнеров, заказчиков, работодателей и молодых дизайнеров. </w:t>
      </w:r>
    </w:p>
    <w:p w14:paraId="62A81E71" w14:textId="5AB76A7E" w:rsidR="00DB7322" w:rsidRPr="004D4683" w:rsidRDefault="00DB7322" w:rsidP="0069412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A2406A" w14:textId="0357F970" w:rsidR="00694125" w:rsidRPr="004D4683" w:rsidRDefault="00694125" w:rsidP="0069412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</w:rPr>
        <w:t>Из истории обложки музыкальных альбомов</w:t>
      </w:r>
    </w:p>
    <w:p w14:paraId="2C979941" w14:textId="2606B032" w:rsidR="00694125" w:rsidRPr="004D4683" w:rsidRDefault="00694125" w:rsidP="00694125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Творчество группы The Beatles во многом изменило понимание и восприятие музыки слушателем. Она стала полноценным медиумом искусства и наравне с живописью, фотографией, видео, инсталляцией и перформансом оказалась ярким выражением художника. Появление группы The Velvet Underground в 1964 году и последующий выпуск её одноименного альбома совместно с певицей Nico в 1967 году окончательно сблизило музыканта и художника, где идея и форма слились в единое произведение.</w:t>
      </w:r>
    </w:p>
    <w:p w14:paraId="4EDF2B41" w14:textId="4E8FF3BE" w:rsidR="00694125" w:rsidRPr="004D4683" w:rsidRDefault="00694125" w:rsidP="00694125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Экспозиция предлагает посмотреть на изобразительную часть музыкальных альбомов, а именно – на обложки, которые различные художники создали для музыкальных групп. Среди них Энди Уорхол, Кит Харинг, Мишель Баския, фотограф Жан-Батист Мондино и другие.</w:t>
      </w:r>
    </w:p>
    <w:p w14:paraId="56186C41" w14:textId="30946EDC" w:rsidR="00694125" w:rsidRPr="004D4683" w:rsidRDefault="00694125" w:rsidP="0069412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683">
        <w:rPr>
          <w:rFonts w:asciiTheme="minorHAnsi" w:hAnsiTheme="minorHAnsi" w:cstheme="minorHAnsi"/>
          <w:i/>
          <w:sz w:val="20"/>
          <w:szCs w:val="20"/>
        </w:rPr>
        <w:t>Экспонаты из частного собрания Стаса Тимофеева. Куратор – Иван Флоренский.</w:t>
      </w:r>
    </w:p>
    <w:p w14:paraId="7DE23116" w14:textId="77777777" w:rsidR="008534F1" w:rsidRPr="004D4683" w:rsidRDefault="008534F1" w:rsidP="008534F1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98226D4" w14:textId="77777777" w:rsidR="008534F1" w:rsidRPr="004D4683" w:rsidRDefault="008534F1" w:rsidP="008534F1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0407E8B7" w14:textId="77777777" w:rsidR="000D5E82" w:rsidRPr="004D4683" w:rsidRDefault="000D5E82" w:rsidP="0002077F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CC3B414" w14:textId="2146A38B" w:rsidR="0002077F" w:rsidRPr="004D4683" w:rsidRDefault="0002077F" w:rsidP="0002077F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Павильон «Искусство»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– масштабный спец</w:t>
      </w:r>
      <w:r w:rsidR="00805EAE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иальный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проект, объединяющий торговое и лекционное пространства, – станет одн</w:t>
      </w:r>
      <w:r w:rsidR="00FD43DB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ой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из ключевых </w:t>
      </w:r>
      <w:r w:rsidR="00FD43DB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площадок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ярмарки non/fictioNвесна. </w:t>
      </w:r>
    </w:p>
    <w:p w14:paraId="2C691052" w14:textId="1D1639C3" w:rsidR="00010FAA" w:rsidRPr="004D4683" w:rsidRDefault="00010FAA" w:rsidP="00010FAA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Организатором торгового пространства павильона «Искусство» выступит крупнейшая федеральная книжная сеть «Читай-город». Здесь будут собраны топовые книги разных направлений, научные и научно-популярные издания, посвященные различным жанрам и эпохам классического и современного искусства. </w:t>
      </w:r>
    </w:p>
    <w:p w14:paraId="04BDEB29" w14:textId="77777777" w:rsidR="00010FAA" w:rsidRPr="004D4683" w:rsidRDefault="00010FAA" w:rsidP="00010FAA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Читай-город. Концепция «Семь чувств»</w:t>
      </w:r>
    </w:p>
    <w:p w14:paraId="04F33726" w14:textId="77777777" w:rsidR="00010FAA" w:rsidRPr="004D4683" w:rsidRDefault="00010FAA" w:rsidP="00010FAA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Книга как объект искусства</w:t>
      </w:r>
    </w:p>
    <w:p w14:paraId="01976993" w14:textId="77777777" w:rsidR="00010FAA" w:rsidRPr="004D4683" w:rsidRDefault="00010FAA" w:rsidP="00010FAA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Искусство неотделимо от чувств. Писатели, поэты, художники, музыканты, архитекторы в своих произведениях передают то, что пережили, на своем особенном языке.</w:t>
      </w:r>
    </w:p>
    <w:p w14:paraId="28B9EBCB" w14:textId="77777777" w:rsidR="00010FAA" w:rsidRPr="004D4683" w:rsidRDefault="00010FAA" w:rsidP="00D80130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За основу концепции «Семь чувств» были взяты каналы восприятия действительности – зрение, слух, вкус, обоняние, осязание, чувство равновесия и… необъяснимое седьмое чувство. Вместо классического разделения по жанрам, «Читай-город» предлагает взглянуть на книги сквозь призму того или иного чувства.</w:t>
      </w:r>
    </w:p>
    <w:p w14:paraId="7F9797D8" w14:textId="4C040E33" w:rsidR="00010FAA" w:rsidRPr="004D4683" w:rsidRDefault="00010FAA" w:rsidP="00D80130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Главная миссия павильона «Читай-город» – обратить внимание аудитории на книгу как на объект искусства, сделать акцент на ценности каждого жанра литературы.</w:t>
      </w:r>
    </w:p>
    <w:p w14:paraId="75A941A6" w14:textId="77777777" w:rsidR="00010FAA" w:rsidRPr="004D4683" w:rsidRDefault="00010FAA" w:rsidP="00D80130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076DDC1" w14:textId="21D097C3" w:rsidR="00D80130" w:rsidRPr="004D4683" w:rsidRDefault="00D80130" w:rsidP="00D80130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В специально оборудованной лаунж-зоне павильона «Искусство» гости ярмарки смогут с комфортом посмотреть </w:t>
      </w:r>
      <w:r w:rsidRPr="004D4683">
        <w:rPr>
          <w:rFonts w:asciiTheme="minorHAnsi" w:hAnsiTheme="minorHAnsi" w:cstheme="minorHAnsi"/>
          <w:b/>
          <w:bCs/>
          <w:i/>
          <w:iCs/>
          <w:sz w:val="20"/>
          <w:szCs w:val="20"/>
        </w:rPr>
        <w:t>сюжеты преподавателей Школы дизайна НИУ ВШЭ об истории дизайна и современного искусства</w:t>
      </w:r>
      <w:r w:rsidRPr="004D4683">
        <w:rPr>
          <w:rFonts w:asciiTheme="minorHAnsi" w:hAnsiTheme="minorHAnsi" w:cstheme="minorHAnsi"/>
          <w:sz w:val="20"/>
          <w:szCs w:val="20"/>
        </w:rPr>
        <w:t>.</w:t>
      </w:r>
    </w:p>
    <w:p w14:paraId="5B8635ED" w14:textId="7F42AE65" w:rsidR="00D80130" w:rsidRPr="004D4683" w:rsidRDefault="00D80130" w:rsidP="00D80130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Вниманию посетителей будут предложены видеоролики, в которых рассказывается о развитии графического и промышленного дизайна, их взаимном влиянии и связи с более широким культурным контекстом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XX</w:t>
      </w:r>
      <w:r w:rsidRPr="004D4683">
        <w:rPr>
          <w:rFonts w:asciiTheme="minorHAnsi" w:hAnsiTheme="minorHAnsi" w:cstheme="minorHAnsi"/>
          <w:sz w:val="20"/>
          <w:szCs w:val="20"/>
        </w:rPr>
        <w:t xml:space="preserve"> и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XXI</w:t>
      </w:r>
      <w:r w:rsidRPr="004D4683">
        <w:rPr>
          <w:rFonts w:asciiTheme="minorHAnsi" w:hAnsiTheme="minorHAnsi" w:cstheme="minorHAnsi"/>
          <w:sz w:val="20"/>
          <w:szCs w:val="20"/>
        </w:rPr>
        <w:t xml:space="preserve"> веков: </w:t>
      </w:r>
    </w:p>
    <w:p w14:paraId="46CFB57D" w14:textId="7380B578" w:rsidR="00D80130" w:rsidRPr="004D4683" w:rsidRDefault="00D80130" w:rsidP="00D8013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Советский авангардный дизайн 1920-х гг</w:t>
      </w:r>
      <w:r w:rsidR="00D42171">
        <w:rPr>
          <w:rFonts w:asciiTheme="minorHAnsi" w:hAnsiTheme="minorHAnsi" w:cstheme="minorHAnsi"/>
          <w:sz w:val="20"/>
          <w:szCs w:val="20"/>
        </w:rPr>
        <w:t>.</w:t>
      </w:r>
    </w:p>
    <w:p w14:paraId="297267EF" w14:textId="2E079235" w:rsidR="00D80130" w:rsidRPr="004D4683" w:rsidRDefault="00D80130" w:rsidP="00D8013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Школа Баухауз и модернистский дизайн в Европе в конце 1920-х - 1930-е гг</w:t>
      </w:r>
      <w:r w:rsidR="00D42171">
        <w:rPr>
          <w:rFonts w:asciiTheme="minorHAnsi" w:hAnsiTheme="minorHAnsi" w:cstheme="minorHAnsi"/>
          <w:sz w:val="20"/>
          <w:szCs w:val="20"/>
        </w:rPr>
        <w:t>.</w:t>
      </w:r>
    </w:p>
    <w:p w14:paraId="250A0867" w14:textId="77777777" w:rsidR="00D80130" w:rsidRPr="004D4683" w:rsidRDefault="00D80130" w:rsidP="00D8013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Современный дизайн в Европе и США</w:t>
      </w:r>
    </w:p>
    <w:p w14:paraId="0CF12353" w14:textId="77777777" w:rsidR="00D80130" w:rsidRPr="004D4683" w:rsidRDefault="00D80130" w:rsidP="00D8013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Современный отечественный дизайн</w:t>
      </w:r>
    </w:p>
    <w:p w14:paraId="7BA70407" w14:textId="21374C4D" w:rsidR="00D80130" w:rsidRPr="004D4683" w:rsidRDefault="00D80130" w:rsidP="00D80130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Также в лаунж-зоне павильона «Искусство» гости смогут познакомиться с художественными течениями, изменившими представление о роли художника в современном мире. Мы поговорим о главных событиях в искусстве ХХ века и особой интеллектуальной среде, в которой сформировались основы современного культурного процесса:</w:t>
      </w:r>
    </w:p>
    <w:p w14:paraId="51527C2D" w14:textId="77777777" w:rsidR="00D80130" w:rsidRPr="004D4683" w:rsidRDefault="00D80130" w:rsidP="00D8013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Неодада. «Флуксус», Ситуационистский интернационал. Искусство действия. Хэппенинг, боди-арт, перформанс</w:t>
      </w:r>
    </w:p>
    <w:p w14:paraId="64729918" w14:textId="77777777" w:rsidR="00D80130" w:rsidRPr="004D4683" w:rsidRDefault="00D80130" w:rsidP="00D8013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Видеоарт, технологическое искусство. Science art</w:t>
      </w:r>
    </w:p>
    <w:p w14:paraId="1B682A41" w14:textId="77777777" w:rsidR="00D80130" w:rsidRPr="004D4683" w:rsidRDefault="00D80130" w:rsidP="00D8013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Неопоп-арт. Постмодернизм</w:t>
      </w:r>
    </w:p>
    <w:p w14:paraId="0629AEBF" w14:textId="77777777" w:rsidR="00D80130" w:rsidRPr="004D4683" w:rsidRDefault="00D80130" w:rsidP="00D80130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Искусство рубежа XX-XXI веков. Социальное искусство. «Архив лихорадка»</w:t>
      </w:r>
    </w:p>
    <w:p w14:paraId="0AFF2747" w14:textId="77777777" w:rsidR="00D80130" w:rsidRPr="004D4683" w:rsidRDefault="00D80130" w:rsidP="00D80130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Эти видеолекции станут отправной точкой для путешествия зрителей в пространстве современной культуры.</w:t>
      </w:r>
    </w:p>
    <w:p w14:paraId="74BDAFAE" w14:textId="2C09A537" w:rsidR="00010FAA" w:rsidRPr="004D4683" w:rsidRDefault="00010FAA" w:rsidP="00D80130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BA25F6D" w14:textId="77777777" w:rsidR="00D80130" w:rsidRPr="004D4683" w:rsidRDefault="00D80130" w:rsidP="001D66F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Аналогичный по своей структуре спецпроект – павильон «Наука» – был впервые представлен на ярмарке в декабре минувшего года и вызвал живейший интерес посетителей.</w:t>
      </w:r>
    </w:p>
    <w:p w14:paraId="67C3ADF6" w14:textId="77777777" w:rsidR="00DC0287" w:rsidRPr="004D4683" w:rsidRDefault="00DC0287" w:rsidP="001D66F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8F5A33D" w14:textId="77777777" w:rsidR="00DC0287" w:rsidRPr="004D4683" w:rsidRDefault="00DC0287" w:rsidP="003C6CF1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62843213" w14:textId="77777777" w:rsidR="00DC0287" w:rsidRPr="004D4683" w:rsidRDefault="00DC0287" w:rsidP="001D66F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3FB252" w14:textId="3341CAD7" w:rsidR="00010FAA" w:rsidRPr="004D4683" w:rsidRDefault="001D66FB" w:rsidP="001D66F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Линия Искусств продолжится выставкой книжных обложек</w:t>
      </w:r>
      <w:r w:rsidR="00EC6B4D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издательства </w:t>
      </w:r>
      <w:r w:rsidR="00EC6B4D"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Ad</w:t>
      </w:r>
      <w:r w:rsidR="00EC6B4D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C6B4D"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Marginem</w:t>
      </w:r>
      <w:r w:rsidR="00EC6B4D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 А+А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 разделом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Science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Art</w:t>
      </w:r>
      <w:r w:rsidR="00EC6B4D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, сформированным из экспозиций галереи «Краснохолмская» и МГУ им. М.В. Ломоносова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3EC98601" w14:textId="5426A908" w:rsidR="00010FAA" w:rsidRPr="004D4683" w:rsidRDefault="00010FAA" w:rsidP="001D66F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DD07541" w14:textId="77777777" w:rsidR="001D66FB" w:rsidRPr="004D4683" w:rsidRDefault="001D66FB" w:rsidP="001D66F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</w:rPr>
        <w:t>«12 месяцев» — выставка лучших обложек Ad Marginem и А+А 2022 года</w:t>
      </w:r>
    </w:p>
    <w:p w14:paraId="112EF384" w14:textId="5D9E9055" w:rsidR="001D66FB" w:rsidRPr="004D4683" w:rsidRDefault="001D66FB" w:rsidP="001D66F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Издательство подходит к своему каталогу как к витрине современного российского дизайна, территории эксперимента и хору многих голосов. С каждым годом Ad Marginem все больше работает с молодыми дизайнерами и иллюстраторами, многие из их работ вошли в редакционную подборку наравне с работами художников, создающих образ издательства на протяжении последних лет. На выставке представлены обложки Анны Суховой, Василия Кондрашева, Екатерины Лупановой, Кати Гущиной, Кирилла Благодатских и Анны Наумовой, Кирилла Горбунова, Степана Липатова, Тани Борисовой и студии ABCdesign.</w:t>
      </w:r>
    </w:p>
    <w:p w14:paraId="64E3B9A6" w14:textId="77777777" w:rsidR="001D66FB" w:rsidRPr="004D4683" w:rsidRDefault="001D66FB" w:rsidP="001D66F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D51BCE" w14:textId="4B21B312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Галерея «Краснохолмская» представляет на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/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fictioN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весна 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выставку «Пространство сообщения. От знака до ощущения»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(куратор – Елена Деми-дова). 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Это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размышление художников о феномене коммуникации, о развитии средств передачи сообщения: от поэтического текста, будничной и даже технической информации до сложных невербальных и мультисенсорных высказываний.  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Выставка включает в себя</w:t>
      </w:r>
      <w:r w:rsidR="009C5CF9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следующие работы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14:paraId="7B98685A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20E83F94" w14:textId="46DF7E92" w:rsidR="00EC6B4D" w:rsidRPr="004D4683" w:rsidRDefault="00262DEC" w:rsidP="00EC6B4D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«</w:t>
      </w:r>
      <w:r w:rsidR="00EC6B4D"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Форма волны</w:t>
      </w:r>
      <w:r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»</w:t>
      </w:r>
      <w:r w:rsidR="00EC6B4D"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 xml:space="preserve"> Анастасия Гросс</w:t>
      </w:r>
    </w:p>
    <w:p w14:paraId="08DBE66A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Видеоинсталляция, 2023</w:t>
      </w:r>
    </w:p>
    <w:p w14:paraId="77231538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Проект создан в рамках аrt&amp;science проекта «Сколтех–Ходынка» на основе работы с нейроинтерфейсами. Проект реализован под научным руководством Максима Шараева и при участии сотрудников Центра нейробиологии и нейрореабилитации Сколтеха. </w:t>
      </w:r>
    </w:p>
    <w:p w14:paraId="17F205B3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Художница рассуждает о роли человека и «машины». Вместе с экспериментаторами было проведено исследование, как мозг переживает три разных эмоциональных состояния. </w:t>
      </w:r>
    </w:p>
    <w:p w14:paraId="3AD15D59" w14:textId="77777777" w:rsidR="00EC6B4D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24E850C" w14:textId="77777777" w:rsidR="004A0AE4" w:rsidRPr="004D4683" w:rsidRDefault="004A0AE4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CF6F773" w14:textId="450A55D0" w:rsidR="00EC6B4D" w:rsidRPr="004D4683" w:rsidRDefault="00262DEC" w:rsidP="00EC6B4D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lastRenderedPageBreak/>
        <w:t>«</w:t>
      </w:r>
      <w:r w:rsidR="00EC6B4D"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Я-Другой</w:t>
      </w:r>
      <w:r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»</w:t>
      </w:r>
      <w:r w:rsidR="00EC6B4D"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 xml:space="preserve"> София Баринова-Осбанова</w:t>
      </w:r>
    </w:p>
    <w:p w14:paraId="353428F0" w14:textId="388AD9F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Видеоинсталляция, синтезированные de novo слёзы рептилий, птиц и млекопитающих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2021</w:t>
      </w:r>
    </w:p>
    <w:p w14:paraId="2D1344F2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Работа создана в лаборатории ИТМО.</w:t>
      </w:r>
    </w:p>
    <w:p w14:paraId="5748D5DF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Проект обращается к нашим отношениям с животными, в которых мы зачастую видим отражение собственных переживаний. Коммуникативный барьер — отсутствие общего языка — способствует тому, что мы воспринимаем опыт животного через свой личный опыт, сводя его психическую жизнь к набору человеческих эмоций. </w:t>
      </w:r>
    </w:p>
    <w:p w14:paraId="2041C3AD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5FC7A66" w14:textId="5E7111B8" w:rsidR="00EC6B4D" w:rsidRPr="004D4683" w:rsidRDefault="00EC6B4D" w:rsidP="00EC6B4D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ПОС (поэтическая обратная связь) Елена Деми</w:t>
      </w:r>
      <w:r w:rsidR="00D16F48"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-</w:t>
      </w:r>
      <w:r w:rsidRPr="004D4683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дова и Дмитрий Сошников</w:t>
      </w:r>
    </w:p>
    <w:p w14:paraId="4C5A798F" w14:textId="0C4D31F5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Поэтический генератор-коммуникатор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2023</w:t>
      </w:r>
    </w:p>
    <w:p w14:paraId="45F64089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Данные собираются в реальном времени с помощью системы распознавания мимики на базе нейросети, а также с использованием анализа физической активности человека методом оптического потока. ПОС воссоздает поэтический профиль состояния человека и транслирует его через визуальное и звуковое поле обратно зрителю, замыкая поэтическую обратную связь.</w:t>
      </w:r>
    </w:p>
    <w:p w14:paraId="13169C97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5219282" w14:textId="10DCF9EA" w:rsidR="00EC6B4D" w:rsidRPr="004D4683" w:rsidRDefault="00262DEC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МГУ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им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.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М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В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.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Ломоносова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организует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 xml:space="preserve"> 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проект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EC6B4D"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CRYSTAL</w:t>
      </w: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 xml:space="preserve"> </w:t>
      </w:r>
      <w:r w:rsidR="00EC6B4D"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  <w:lang w:val="en-US"/>
        </w:rPr>
        <w:t>/ the mental body of menthol /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  <w:lang w:val="en-US"/>
        </w:rPr>
        <w:t>.</w:t>
      </w:r>
    </w:p>
    <w:p w14:paraId="796DB319" w14:textId="4FB717AA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В основе проекта лежит взаимодействие, контакт человеческого тела, его сознания и органического вещества 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–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ментола. В ходе перформанса человек помещается в стеклянный аквариум, наполняемый парами вещества, которые постепенно образуют на его теле белые поликристаллы 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–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дендриты. В течение шестидесяти минут он вступает в непосредственный тонкий, квантовый контакт с веществом, переживая разные стадии кристаллизации телесно и сознательно. Вещество вызывает холодящий эффект, перформеру необходимо научиться существовать в такой среде. Некоторые практики работы с вниманием внутри тела помогают переносить наиболее трудные этапы пребывания в аквариуме.</w:t>
      </w:r>
    </w:p>
    <w:p w14:paraId="007CABEA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Проект раскрывает тему гибридности тела, сознания человека и природного вещества, исследует тему новых чувств и нового телесного опыта. Представлен видео арт перформанса. </w:t>
      </w:r>
    </w:p>
    <w:p w14:paraId="12D8678D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Проект создан при поддержке культурного центра Muffatwerk (Мюнхен)</w:t>
      </w:r>
    </w:p>
    <w:p w14:paraId="677589D3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684AB12" w14:textId="38580F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Авторы: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Юлия Боровая и Эдуард Рахманов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(SAVE lab).</w:t>
      </w:r>
    </w:p>
    <w:p w14:paraId="5AA3C11B" w14:textId="7777777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Проект создан совместно с перформерами: Алина Вахитова, Полина Копылова. </w:t>
      </w:r>
    </w:p>
    <w:p w14:paraId="5734147B" w14:textId="62E0B63F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Режиссер видео: Дарья Шишкина.</w:t>
      </w:r>
    </w:p>
    <w:p w14:paraId="0D097FC2" w14:textId="77777777" w:rsidR="00262DEC" w:rsidRPr="004D4683" w:rsidRDefault="00262DEC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4028D33" w14:textId="130236A7" w:rsidR="00EC6B4D" w:rsidRPr="004D4683" w:rsidRDefault="00EC6B4D" w:rsidP="00EC6B4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Юлия Боровая — художник, куратор, исследователь в области art &amp; science и новых форм искусства. Участник российских и европейских выставок. Эдуард Рахманов 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– 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учёны</w:t>
      </w:r>
      <w:r w:rsidR="00262DEC"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й</w:t>
      </w:r>
      <w:r w:rsidRPr="004D4683">
        <w:rPr>
          <w:rFonts w:asciiTheme="minorHAnsi" w:hAnsiTheme="minorHAnsi" w:cstheme="minorHAnsi"/>
          <w:sz w:val="20"/>
          <w:szCs w:val="20"/>
          <w:shd w:val="clear" w:color="auto" w:fill="FFFFFF"/>
        </w:rPr>
        <w:t>, кандидат химических наук МГУ. Совместно они создали Art &amp; Science лабораторию SAVE, площадку для совместной работы художников и ученых. Пространство, где располагается лаборатория, в прошлом было бомбоубежищем химического факультета МГУ, отсюда и название проекта — SAVE. SAVE — это art &amp; science лаборатория, которая исследует химические и физические знания в контексте художественного осмысления; пространство для работы в области живого, цифрового, технологического. Проекты лаборатории экспонируются в России и в мире.</w:t>
      </w:r>
    </w:p>
    <w:p w14:paraId="42884A11" w14:textId="77777777" w:rsidR="00A47BA4" w:rsidRPr="004D4683" w:rsidRDefault="00A47BA4" w:rsidP="00A47BA4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626FFC1" w14:textId="77777777" w:rsidR="002915D1" w:rsidRPr="004D4683" w:rsidRDefault="002915D1" w:rsidP="002915D1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6DEB67D9" w14:textId="77777777" w:rsidR="00262DEC" w:rsidRPr="004D4683" w:rsidRDefault="00262DEC" w:rsidP="00C46D5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CBC091C" w14:textId="56F7725E" w:rsidR="00C46D51" w:rsidRPr="004D4683" w:rsidRDefault="00AA48F6" w:rsidP="00C46D51">
      <w:pPr>
        <w:jc w:val="both"/>
        <w:rPr>
          <w:rFonts w:asciiTheme="minorHAnsi" w:hAnsiTheme="minorHAnsi" w:cstheme="minorHAnsi"/>
          <w:spacing w:val="7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В число</w:t>
      </w:r>
      <w:r w:rsidR="00481D5E" w:rsidRPr="004D4683">
        <w:rPr>
          <w:rFonts w:asciiTheme="minorHAnsi" w:hAnsiTheme="minorHAnsi" w:cstheme="minorHAnsi"/>
          <w:sz w:val="20"/>
          <w:szCs w:val="20"/>
        </w:rPr>
        <w:t xml:space="preserve"> нововведений весенней ярмарки </w:t>
      </w:r>
      <w:r w:rsidRPr="004D4683">
        <w:rPr>
          <w:rFonts w:asciiTheme="minorHAnsi" w:hAnsiTheme="minorHAnsi" w:cstheme="minorHAnsi"/>
          <w:sz w:val="20"/>
          <w:szCs w:val="20"/>
        </w:rPr>
        <w:t>войдет</w:t>
      </w:r>
      <w:r w:rsidR="00C46D51" w:rsidRPr="004D4683">
        <w:rPr>
          <w:rFonts w:asciiTheme="minorHAnsi" w:hAnsiTheme="minorHAnsi" w:cstheme="minorHAnsi"/>
          <w:sz w:val="20"/>
          <w:szCs w:val="20"/>
        </w:rPr>
        <w:t xml:space="preserve"> </w:t>
      </w:r>
      <w:r w:rsidR="00B6463B" w:rsidRPr="004D4683">
        <w:rPr>
          <w:rFonts w:asciiTheme="minorHAnsi" w:hAnsiTheme="minorHAnsi" w:cstheme="minorHAnsi"/>
          <w:b/>
          <w:bCs/>
          <w:sz w:val="20"/>
          <w:szCs w:val="20"/>
        </w:rPr>
        <w:t>«Бук-сток»</w:t>
      </w:r>
      <w:r w:rsidR="00C46D51"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– специальная </w:t>
      </w:r>
      <w:r w:rsidR="00C46D51" w:rsidRPr="004D4683">
        <w:rPr>
          <w:rFonts w:asciiTheme="minorHAnsi" w:hAnsiTheme="minorHAnsi" w:cstheme="minorHAnsi"/>
          <w:b/>
          <w:bCs/>
          <w:spacing w:val="7"/>
          <w:sz w:val="20"/>
          <w:szCs w:val="20"/>
        </w:rPr>
        <w:t>площадка для книжной распродажи</w:t>
      </w:r>
      <w:r w:rsidR="00C46D51" w:rsidRPr="004D4683">
        <w:rPr>
          <w:rFonts w:asciiTheme="minorHAnsi" w:hAnsiTheme="minorHAnsi" w:cstheme="minorHAnsi"/>
          <w:spacing w:val="7"/>
          <w:sz w:val="20"/>
          <w:szCs w:val="20"/>
        </w:rPr>
        <w:t>. Её предназначение – представить в одном месте не только книжные новинки, но и те</w:t>
      </w:r>
      <w:r w:rsidR="001B04AD" w:rsidRPr="004D4683">
        <w:rPr>
          <w:rFonts w:asciiTheme="minorHAnsi" w:hAnsiTheme="minorHAnsi" w:cstheme="minorHAnsi"/>
          <w:spacing w:val="7"/>
          <w:sz w:val="20"/>
          <w:szCs w:val="20"/>
        </w:rPr>
        <w:t xml:space="preserve"> книги</w:t>
      </w:r>
      <w:r w:rsidR="00C46D51" w:rsidRPr="004D4683">
        <w:rPr>
          <w:rFonts w:asciiTheme="minorHAnsi" w:hAnsiTheme="minorHAnsi" w:cstheme="minorHAnsi"/>
          <w:spacing w:val="7"/>
          <w:sz w:val="20"/>
          <w:szCs w:val="20"/>
        </w:rPr>
        <w:t xml:space="preserve">, о которых все уже немного забыли, но которые тем не менее любят и ценят. </w:t>
      </w:r>
      <w:r w:rsidR="00481D5E" w:rsidRPr="004D4683">
        <w:rPr>
          <w:rFonts w:asciiTheme="minorHAnsi" w:hAnsiTheme="minorHAnsi" w:cstheme="minorHAnsi"/>
          <w:spacing w:val="7"/>
          <w:sz w:val="20"/>
          <w:szCs w:val="20"/>
        </w:rPr>
        <w:t>Н</w:t>
      </w:r>
      <w:r w:rsidR="00C46D51" w:rsidRPr="004D4683">
        <w:rPr>
          <w:rFonts w:asciiTheme="minorHAnsi" w:hAnsiTheme="minorHAnsi" w:cstheme="minorHAnsi"/>
          <w:spacing w:val="7"/>
          <w:sz w:val="20"/>
          <w:szCs w:val="20"/>
        </w:rPr>
        <w:t xml:space="preserve">а четыре дня </w:t>
      </w:r>
      <w:r w:rsidR="00481D5E" w:rsidRPr="004D4683">
        <w:rPr>
          <w:rFonts w:asciiTheme="minorHAnsi" w:hAnsiTheme="minorHAnsi" w:cstheme="minorHAnsi"/>
          <w:spacing w:val="7"/>
          <w:sz w:val="20"/>
          <w:szCs w:val="20"/>
        </w:rPr>
        <w:t xml:space="preserve">эта площадка </w:t>
      </w:r>
      <w:r w:rsidR="00C46D51" w:rsidRPr="004D4683">
        <w:rPr>
          <w:rFonts w:asciiTheme="minorHAnsi" w:hAnsiTheme="minorHAnsi" w:cstheme="minorHAnsi"/>
          <w:spacing w:val="7"/>
          <w:sz w:val="20"/>
          <w:szCs w:val="20"/>
        </w:rPr>
        <w:t xml:space="preserve">превратится в некий книжный развал, где посетители выставки смогут найти интересные </w:t>
      </w:r>
      <w:r w:rsidR="001B04AD" w:rsidRPr="004D4683">
        <w:rPr>
          <w:rFonts w:asciiTheme="minorHAnsi" w:hAnsiTheme="minorHAnsi" w:cstheme="minorHAnsi"/>
          <w:spacing w:val="7"/>
          <w:sz w:val="20"/>
          <w:szCs w:val="20"/>
        </w:rPr>
        <w:t>издания</w:t>
      </w:r>
      <w:r w:rsidR="00C46D51" w:rsidRPr="004D4683">
        <w:rPr>
          <w:rFonts w:asciiTheme="minorHAnsi" w:hAnsiTheme="minorHAnsi" w:cstheme="minorHAnsi"/>
          <w:spacing w:val="7"/>
          <w:sz w:val="20"/>
          <w:szCs w:val="20"/>
        </w:rPr>
        <w:t xml:space="preserve"> по очень привлекательным ценам.</w:t>
      </w:r>
      <w:r w:rsidR="002C6245" w:rsidRPr="004D4683">
        <w:rPr>
          <w:rFonts w:asciiTheme="minorHAnsi" w:hAnsiTheme="minorHAnsi" w:cstheme="minorHAnsi"/>
          <w:spacing w:val="7"/>
          <w:sz w:val="20"/>
          <w:szCs w:val="20"/>
        </w:rPr>
        <w:t xml:space="preserve"> На площадке будут представлены книги 18 издательств.</w:t>
      </w:r>
    </w:p>
    <w:p w14:paraId="50F580F9" w14:textId="77777777" w:rsidR="004D71ED" w:rsidRPr="004D4683" w:rsidRDefault="004D71ED" w:rsidP="004D71ED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561B1F0" w14:textId="77777777" w:rsidR="004D71ED" w:rsidRPr="004D4683" w:rsidRDefault="004D71ED" w:rsidP="004D71ED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3FF42A17" w14:textId="6C69EA73" w:rsidR="004D71ED" w:rsidRPr="004D4683" w:rsidRDefault="004D71ED" w:rsidP="004D71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5F1F38" w14:textId="77777777" w:rsidR="000A4932" w:rsidRPr="004D4683" w:rsidRDefault="000A4932" w:rsidP="000A49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>Детская программа «Территория Познания»</w:t>
      </w:r>
    </w:p>
    <w:p w14:paraId="66B1F642" w14:textId="68A7092E" w:rsidR="004C0CEA" w:rsidRPr="004D4683" w:rsidRDefault="004C0CEA" w:rsidP="004C0CEA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Как и много лет подряд, на non/fictio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N</w:t>
      </w:r>
      <w:r w:rsidRPr="004D4683">
        <w:rPr>
          <w:rFonts w:asciiTheme="minorHAnsi" w:hAnsiTheme="minorHAnsi" w:cstheme="minorHAnsi"/>
          <w:sz w:val="20"/>
          <w:szCs w:val="20"/>
        </w:rPr>
        <w:t>весна будет выделено отдельное пространство для представителей детского книгоиздания</w:t>
      </w:r>
      <w:r w:rsidR="0039753F" w:rsidRPr="004D4683">
        <w:rPr>
          <w:rFonts w:asciiTheme="minorHAnsi" w:hAnsiTheme="minorHAnsi" w:cstheme="minorHAnsi"/>
          <w:sz w:val="20"/>
          <w:szCs w:val="20"/>
        </w:rPr>
        <w:t>, где будут располагаться стенды детских издательств и дискуссионные площадки.</w:t>
      </w:r>
    </w:p>
    <w:p w14:paraId="2769D797" w14:textId="2BBEC1F8" w:rsidR="004C0CEA" w:rsidRPr="004D4683" w:rsidRDefault="0039753F" w:rsidP="00B65B5A">
      <w:pPr>
        <w:jc w:val="both"/>
        <w:rPr>
          <w:rStyle w:val="apple-style-span"/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Детская программа ярмарки будет проходить на трех площадках – «Территория познания», «Книжки на подушках» и </w:t>
      </w:r>
      <w:r w:rsidR="00430363" w:rsidRPr="004D4683">
        <w:rPr>
          <w:rFonts w:asciiTheme="minorHAnsi" w:hAnsiTheme="minorHAnsi" w:cstheme="minorHAnsi"/>
          <w:sz w:val="20"/>
          <w:szCs w:val="20"/>
        </w:rPr>
        <w:t>«</w:t>
      </w:r>
      <w:r w:rsidR="001A5245" w:rsidRPr="004D4683">
        <w:rPr>
          <w:rFonts w:asciiTheme="minorHAnsi" w:hAnsiTheme="minorHAnsi" w:cstheme="minorHAnsi"/>
          <w:sz w:val="20"/>
          <w:szCs w:val="20"/>
        </w:rPr>
        <w:t>Мастер-классы»</w:t>
      </w:r>
      <w:r w:rsidRPr="004D4683">
        <w:rPr>
          <w:rFonts w:asciiTheme="minorHAnsi" w:hAnsiTheme="minorHAnsi" w:cstheme="minorHAnsi"/>
          <w:sz w:val="20"/>
          <w:szCs w:val="20"/>
        </w:rPr>
        <w:t>. В рамках программы</w:t>
      </w:r>
      <w:r w:rsidR="004C0CEA" w:rsidRPr="004D4683">
        <w:rPr>
          <w:rFonts w:asciiTheme="minorHAnsi" w:hAnsiTheme="minorHAnsi" w:cstheme="minorHAnsi"/>
          <w:sz w:val="20"/>
          <w:szCs w:val="20"/>
        </w:rPr>
        <w:t xml:space="preserve"> запланировано множество </w:t>
      </w:r>
      <w:r w:rsidR="004C0CEA" w:rsidRPr="004D4683">
        <w:rPr>
          <w:rStyle w:val="apple-style-span"/>
          <w:rFonts w:asciiTheme="minorHAnsi" w:hAnsiTheme="minorHAnsi" w:cstheme="minorHAnsi"/>
          <w:sz w:val="20"/>
          <w:szCs w:val="20"/>
        </w:rPr>
        <w:t xml:space="preserve">самых разных событий для детей и родителей: презентации ярких детских книжных новинок, встречи с лучшими российскими и зарубежными авторами и книжными иллюстраторами, различные творческие мастерские, мастер-классы, игры-квесты, выставки иллюстраций и т.д. Здесь есть место всему – от обучения в игровой форме для самых маленьких до серьезного и вдумчивого обсуждения актуальных проблем с детьми старшего возраста и подростками. </w:t>
      </w:r>
    </w:p>
    <w:p w14:paraId="08592F8C" w14:textId="20AEBEB8" w:rsidR="00B65B5A" w:rsidRPr="004D4683" w:rsidRDefault="00B65B5A" w:rsidP="00B65B5A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C2D2E"/>
          <w:sz w:val="20"/>
          <w:szCs w:val="20"/>
        </w:rPr>
      </w:pPr>
      <w:r w:rsidRPr="004D4683">
        <w:rPr>
          <w:rStyle w:val="apple-style-span"/>
          <w:rFonts w:asciiTheme="minorHAnsi" w:hAnsiTheme="minorHAnsi" w:cstheme="minorHAnsi"/>
          <w:sz w:val="20"/>
          <w:szCs w:val="20"/>
        </w:rPr>
        <w:t>Рядом с детскими площадками гости ярмарки смогут увидеть т</w:t>
      </w:r>
      <w:r w:rsidRPr="004D4683">
        <w:rPr>
          <w:rFonts w:asciiTheme="minorHAnsi" w:hAnsiTheme="minorHAnsi" w:cstheme="minorHAnsi"/>
          <w:color w:val="2C2D2E"/>
          <w:sz w:val="20"/>
          <w:szCs w:val="20"/>
        </w:rPr>
        <w:t xml:space="preserve">оп-лист «ОСОБОЕ ДЕТСТВО», представленный Советом по детской книге России. В этой коллекции собраны книги для детей и подростков, в которых герои – люди, животные </w:t>
      </w:r>
      <w:r w:rsidRPr="004D4683">
        <w:rPr>
          <w:rFonts w:asciiTheme="minorHAnsi" w:hAnsiTheme="minorHAnsi" w:cstheme="minorHAnsi"/>
          <w:color w:val="2C2D2E"/>
          <w:sz w:val="20"/>
          <w:szCs w:val="20"/>
        </w:rPr>
        <w:lastRenderedPageBreak/>
        <w:t>и иные существа с разными ограничениями по здоровью. Книги об их жизни в семье и социуме, о нашем общем мире – особом и обычном.</w:t>
      </w:r>
    </w:p>
    <w:p w14:paraId="12879A15" w14:textId="77777777" w:rsidR="004C0CEA" w:rsidRDefault="004C0CEA" w:rsidP="00B65B5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F04D64" w14:textId="3BC31447" w:rsidR="000A4932" w:rsidRPr="004D4683" w:rsidRDefault="000A4932" w:rsidP="000A493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«Комиксы» </w:t>
      </w:r>
      <w:r w:rsidR="004D71ED" w:rsidRPr="004D4683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экспозиция и программа</w:t>
      </w:r>
    </w:p>
    <w:p w14:paraId="07D5FB4E" w14:textId="4D31D31E" w:rsidR="000A4932" w:rsidRPr="004D4683" w:rsidRDefault="0039753F" w:rsidP="000A4932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Комиксы – один из самых быстрорастущих сегментов книжного рынка в России.</w:t>
      </w:r>
      <w:r w:rsidR="000A4932" w:rsidRPr="004D4683">
        <w:rPr>
          <w:rFonts w:asciiTheme="minorHAnsi" w:hAnsiTheme="minorHAnsi" w:cstheme="minorHAnsi"/>
          <w:sz w:val="20"/>
          <w:szCs w:val="20"/>
        </w:rPr>
        <w:t xml:space="preserve"> Сегодня в </w:t>
      </w:r>
      <w:r w:rsidRPr="004D4683">
        <w:rPr>
          <w:rFonts w:asciiTheme="minorHAnsi" w:hAnsiTheme="minorHAnsi" w:cstheme="minorHAnsi"/>
          <w:sz w:val="20"/>
          <w:szCs w:val="20"/>
        </w:rPr>
        <w:t>стране</w:t>
      </w:r>
      <w:r w:rsidR="000A4932" w:rsidRPr="004D4683">
        <w:rPr>
          <w:rFonts w:asciiTheme="minorHAnsi" w:hAnsiTheme="minorHAnsi" w:cstheme="minorHAnsi"/>
          <w:sz w:val="20"/>
          <w:szCs w:val="20"/>
        </w:rPr>
        <w:t xml:space="preserve"> существует несколько десятков издательств, специализирующихся на этом виде полиграфической продукции, в каждом крупном городе работают специализированные магазины комиксов, а в </w:t>
      </w:r>
      <w:r w:rsidRPr="004D4683">
        <w:rPr>
          <w:rFonts w:asciiTheme="minorHAnsi" w:hAnsiTheme="minorHAnsi" w:cstheme="minorHAnsi"/>
          <w:sz w:val="20"/>
          <w:szCs w:val="20"/>
        </w:rPr>
        <w:t>универсальных книжных</w:t>
      </w:r>
      <w:r w:rsidR="000A4932" w:rsidRPr="004D4683">
        <w:rPr>
          <w:rFonts w:asciiTheme="minorHAnsi" w:hAnsiTheme="minorHAnsi" w:cstheme="minorHAnsi"/>
          <w:sz w:val="20"/>
          <w:szCs w:val="20"/>
        </w:rPr>
        <w:t xml:space="preserve"> теперь есть целые отделы, в которых представлены все направления этого искусства: супергероика, манга, графические романы на серьезные темы и произведения российских авторов.</w:t>
      </w:r>
    </w:p>
    <w:p w14:paraId="3DABB5A4" w14:textId="7715BCB8" w:rsidR="0039753F" w:rsidRPr="004D4683" w:rsidRDefault="0039753F" w:rsidP="00FD43D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Раздел</w:t>
      </w:r>
      <w:r w:rsidR="000A4932" w:rsidRPr="004D4683">
        <w:rPr>
          <w:rFonts w:asciiTheme="minorHAnsi" w:hAnsiTheme="minorHAnsi" w:cstheme="minorHAnsi"/>
          <w:sz w:val="20"/>
          <w:szCs w:val="20"/>
        </w:rPr>
        <w:t xml:space="preserve"> «</w:t>
      </w:r>
      <w:r w:rsidR="000A4932" w:rsidRPr="004D4683">
        <w:rPr>
          <w:rFonts w:asciiTheme="minorHAnsi" w:hAnsiTheme="minorHAnsi" w:cstheme="minorHAnsi"/>
          <w:bCs/>
          <w:sz w:val="20"/>
          <w:szCs w:val="20"/>
        </w:rPr>
        <w:t>Комиксы</w:t>
      </w:r>
      <w:r w:rsidR="000A4932" w:rsidRPr="004D4683">
        <w:rPr>
          <w:rFonts w:asciiTheme="minorHAnsi" w:hAnsiTheme="minorHAnsi" w:cstheme="minorHAnsi"/>
          <w:sz w:val="20"/>
          <w:szCs w:val="20"/>
        </w:rPr>
        <w:t>» впервые появился</w:t>
      </w:r>
      <w:r w:rsidRPr="004D4683">
        <w:rPr>
          <w:rFonts w:asciiTheme="minorHAnsi" w:hAnsiTheme="minorHAnsi" w:cstheme="minorHAnsi"/>
          <w:sz w:val="20"/>
          <w:szCs w:val="20"/>
        </w:rPr>
        <w:t xml:space="preserve"> на </w:t>
      </w:r>
      <w:r w:rsidR="00D7544C" w:rsidRPr="004D4683">
        <w:rPr>
          <w:rFonts w:asciiTheme="minorHAnsi" w:hAnsiTheme="minorHAnsi" w:cstheme="minorHAnsi"/>
          <w:sz w:val="20"/>
          <w:szCs w:val="20"/>
        </w:rPr>
        <w:t>ярмарке</w:t>
      </w:r>
      <w:r w:rsidR="000A4932" w:rsidRPr="004D4683">
        <w:rPr>
          <w:rFonts w:asciiTheme="minorHAnsi" w:hAnsiTheme="minorHAnsi" w:cstheme="minorHAnsi"/>
          <w:sz w:val="20"/>
          <w:szCs w:val="20"/>
        </w:rPr>
        <w:t xml:space="preserve"> в 2019-м году</w:t>
      </w:r>
      <w:r w:rsidRPr="004D4683">
        <w:rPr>
          <w:rFonts w:asciiTheme="minorHAnsi" w:hAnsiTheme="minorHAnsi" w:cstheme="minorHAnsi"/>
          <w:sz w:val="20"/>
          <w:szCs w:val="20"/>
        </w:rPr>
        <w:t xml:space="preserve"> и с тех пор стал</w:t>
      </w:r>
      <w:r w:rsidR="000A4932" w:rsidRPr="004D4683">
        <w:rPr>
          <w:rFonts w:asciiTheme="minorHAnsi" w:hAnsiTheme="minorHAnsi" w:cstheme="minorHAnsi"/>
          <w:sz w:val="20"/>
          <w:szCs w:val="20"/>
        </w:rPr>
        <w:t xml:space="preserve"> неотъемлемой частью </w:t>
      </w:r>
      <w:r w:rsidR="00D7544C" w:rsidRPr="004D4683">
        <w:rPr>
          <w:rFonts w:asciiTheme="minorHAnsi" w:hAnsiTheme="minorHAnsi" w:cstheme="minorHAnsi"/>
          <w:sz w:val="20"/>
          <w:szCs w:val="20"/>
        </w:rPr>
        <w:t>проекта</w:t>
      </w:r>
      <w:r w:rsidR="000A4932" w:rsidRPr="004D4683">
        <w:rPr>
          <w:rFonts w:asciiTheme="minorHAnsi" w:hAnsiTheme="minorHAnsi" w:cstheme="minorHAnsi"/>
          <w:sz w:val="20"/>
          <w:szCs w:val="20"/>
        </w:rPr>
        <w:t>.</w:t>
      </w:r>
      <w:r w:rsidRPr="004D4683">
        <w:rPr>
          <w:rFonts w:asciiTheme="minorHAnsi" w:hAnsiTheme="minorHAnsi" w:cstheme="minorHAnsi"/>
          <w:sz w:val="20"/>
          <w:szCs w:val="20"/>
        </w:rPr>
        <w:t xml:space="preserve"> </w:t>
      </w:r>
      <w:r w:rsidR="00D7544C" w:rsidRPr="004D4683">
        <w:rPr>
          <w:rFonts w:asciiTheme="minorHAnsi" w:hAnsiTheme="minorHAnsi" w:cstheme="minorHAnsi"/>
          <w:sz w:val="20"/>
          <w:szCs w:val="20"/>
        </w:rPr>
        <w:t xml:space="preserve">И предстоящая </w:t>
      </w:r>
      <w:r w:rsidR="00D7544C" w:rsidRPr="004D4683"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="00D7544C" w:rsidRPr="004D4683">
        <w:rPr>
          <w:rFonts w:asciiTheme="minorHAnsi" w:hAnsiTheme="minorHAnsi" w:cstheme="minorHAnsi"/>
          <w:sz w:val="20"/>
          <w:szCs w:val="20"/>
        </w:rPr>
        <w:t>/</w:t>
      </w:r>
      <w:r w:rsidR="00D7544C" w:rsidRPr="004D4683">
        <w:rPr>
          <w:rFonts w:asciiTheme="minorHAnsi" w:hAnsiTheme="minorHAnsi" w:cstheme="minorHAnsi"/>
          <w:sz w:val="20"/>
          <w:szCs w:val="20"/>
          <w:lang w:val="en-US"/>
        </w:rPr>
        <w:t>fictioN</w:t>
      </w:r>
      <w:r w:rsidR="00D7544C" w:rsidRPr="004D4683">
        <w:rPr>
          <w:rFonts w:asciiTheme="minorHAnsi" w:hAnsiTheme="minorHAnsi" w:cstheme="minorHAnsi"/>
          <w:sz w:val="20"/>
          <w:szCs w:val="20"/>
        </w:rPr>
        <w:t xml:space="preserve">весна не станет исключением – </w:t>
      </w:r>
      <w:r w:rsidR="0078424A" w:rsidRPr="004D4683">
        <w:rPr>
          <w:rFonts w:asciiTheme="minorHAnsi" w:hAnsiTheme="minorHAnsi" w:cstheme="minorHAnsi"/>
          <w:sz w:val="20"/>
          <w:szCs w:val="20"/>
        </w:rPr>
        <w:t>для посетителей</w:t>
      </w:r>
      <w:r w:rsidR="00D7544C" w:rsidRPr="004D4683">
        <w:rPr>
          <w:rFonts w:asciiTheme="minorHAnsi" w:hAnsiTheme="minorHAnsi" w:cstheme="minorHAnsi"/>
          <w:sz w:val="20"/>
          <w:szCs w:val="20"/>
        </w:rPr>
        <w:t xml:space="preserve"> вновь </w:t>
      </w:r>
      <w:r w:rsidR="0078424A" w:rsidRPr="004D4683">
        <w:rPr>
          <w:rFonts w:asciiTheme="minorHAnsi" w:hAnsiTheme="minorHAnsi" w:cstheme="minorHAnsi"/>
          <w:sz w:val="20"/>
          <w:szCs w:val="20"/>
        </w:rPr>
        <w:t>будут открыты</w:t>
      </w:r>
      <w:r w:rsidR="00D7544C" w:rsidRPr="004D4683">
        <w:rPr>
          <w:rFonts w:asciiTheme="minorHAnsi" w:hAnsiTheme="minorHAnsi" w:cstheme="minorHAnsi"/>
          <w:sz w:val="20"/>
          <w:szCs w:val="20"/>
        </w:rPr>
        <w:t xml:space="preserve"> стенды издательств, специализирующихся на выпуске комиксов, а в </w:t>
      </w:r>
      <w:r w:rsidR="00637865" w:rsidRPr="004D4683">
        <w:rPr>
          <w:rFonts w:asciiTheme="minorHAnsi" w:hAnsiTheme="minorHAnsi" w:cstheme="minorHAnsi"/>
          <w:sz w:val="20"/>
          <w:szCs w:val="20"/>
        </w:rPr>
        <w:t>воскресенье, 9-го апреля, на площадке «Литературное кафе»</w:t>
      </w:r>
      <w:r w:rsidR="0078424A" w:rsidRPr="004D4683">
        <w:rPr>
          <w:rFonts w:asciiTheme="minorHAnsi" w:hAnsiTheme="minorHAnsi" w:cstheme="minorHAnsi"/>
          <w:sz w:val="20"/>
          <w:szCs w:val="20"/>
        </w:rPr>
        <w:t xml:space="preserve"> состоится уже ставший традиционным День Комиксов</w:t>
      </w:r>
      <w:r w:rsidR="00CB0FEF" w:rsidRPr="004D4683">
        <w:rPr>
          <w:rFonts w:asciiTheme="minorHAnsi" w:hAnsiTheme="minorHAnsi" w:cstheme="minorHAnsi"/>
          <w:sz w:val="20"/>
          <w:szCs w:val="20"/>
        </w:rPr>
        <w:t>, на котором посетителей ожидают презентации новых графических романов и творческие встречи с их авторами</w:t>
      </w:r>
      <w:r w:rsidR="00637865" w:rsidRPr="004D468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F73BB2B" w14:textId="35E02601" w:rsidR="0039753F" w:rsidRPr="004D4683" w:rsidRDefault="0039753F" w:rsidP="00FD43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15CB39" w14:textId="0B94BE15" w:rsidR="000A4932" w:rsidRPr="004D4683" w:rsidRDefault="000A4932" w:rsidP="00FD43DB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Книжная премия выставки АРХ МОСКВА</w:t>
      </w:r>
      <w:r w:rsidR="00CB7715" w:rsidRPr="004D4683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 xml:space="preserve"> </w:t>
      </w:r>
    </w:p>
    <w:p w14:paraId="17EA34AD" w14:textId="299D615A" w:rsidR="00FD43DB" w:rsidRPr="004D4683" w:rsidRDefault="00FD43DB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В 2022 году международная выставка-форум архитектуры и дизайна </w:t>
      </w:r>
      <w:hyperlink r:id="rId11" w:history="1">
        <w:r w:rsidRPr="004D4683">
          <w:rPr>
            <w:rStyle w:val="a5"/>
            <w:rFonts w:asciiTheme="minorHAnsi" w:hAnsiTheme="minorHAnsi" w:cstheme="minorHAnsi"/>
            <w:sz w:val="20"/>
            <w:szCs w:val="20"/>
          </w:rPr>
          <w:t>АРХ МОСКВА</w:t>
        </w:r>
      </w:hyperlink>
      <w:r w:rsidRPr="004D4683">
        <w:rPr>
          <w:rFonts w:asciiTheme="minorHAnsi" w:hAnsiTheme="minorHAnsi" w:cstheme="minorHAnsi"/>
          <w:sz w:val="20"/>
          <w:szCs w:val="20"/>
        </w:rPr>
        <w:t xml:space="preserve"> учредила новый конкурс, первый в своей истории – «Книжная премия выставки АРХ МОСКВА». В фокусе внимания премии – книги и журналы по архитектуре, дизайну и урбанистике на русском языке. </w:t>
      </w:r>
    </w:p>
    <w:p w14:paraId="0EF3970F" w14:textId="77777777" w:rsidR="00FD43DB" w:rsidRPr="004D4683" w:rsidRDefault="00FD43DB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Конкурс проходит в несколько этапов по пяти номинациям (лучшая книга об архитектуре и архитекторах; лучший альбом об архитектуре и архитекторах; лучшее учебное пособие по архитектуре; лучший журнал об архитектуре и архитекторах; лучшая серия статей об архитектуре и архитекторах) и задействует несколько площадок:</w:t>
      </w:r>
    </w:p>
    <w:p w14:paraId="31F6D57E" w14:textId="351C5919" w:rsidR="00FD43DB" w:rsidRPr="004D4683" w:rsidRDefault="00FD43DB" w:rsidP="00FD43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1 этап: объявление конкурса состоялось 8-го июня на выставке АРХ МОСКВА 2022;</w:t>
      </w:r>
    </w:p>
    <w:p w14:paraId="656921B5" w14:textId="0448BC6C" w:rsidR="00FD43DB" w:rsidRPr="004D4683" w:rsidRDefault="00FD43DB" w:rsidP="00FD43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2 этап: на ярмарке non/fictio№24 в декабре прошлого года состоялась презентация лонг-листа премии и была проведена работа экспертного совета по отбору шорт-листа;</w:t>
      </w:r>
    </w:p>
    <w:p w14:paraId="0D3EFBEB" w14:textId="1233ACA1" w:rsidR="00FD43DB" w:rsidRPr="004D4683" w:rsidRDefault="00FD43DB" w:rsidP="00FD43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3 этап: гости ярмарки non/fictioNвесна смогут увидеть шорт-лист премии, а эксперты отберут лучшие издания;</w:t>
      </w:r>
    </w:p>
    <w:p w14:paraId="44530DB5" w14:textId="339506DA" w:rsidR="00FD43DB" w:rsidRPr="004D4683" w:rsidRDefault="00FD43DB" w:rsidP="00FD43DB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4 этап: объявление победителей премии – выставка АРХ МОСКВА 2023 (7 – 10 июня 2023 г.).</w:t>
      </w:r>
    </w:p>
    <w:p w14:paraId="12810AF8" w14:textId="77777777" w:rsidR="00FD43DB" w:rsidRPr="004D4683" w:rsidRDefault="00FD43DB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3A5015A" w14:textId="77777777" w:rsidR="000A4932" w:rsidRPr="004D4683" w:rsidRDefault="000A4932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</w:rPr>
        <w:t>Антикварная книга и букинистика</w:t>
      </w:r>
    </w:p>
    <w:p w14:paraId="7C31C7FD" w14:textId="77777777" w:rsidR="000A4932" w:rsidRPr="004D4683" w:rsidRDefault="000A4932" w:rsidP="00FD43D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Этот постоянный раздел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</w:rPr>
        <w:t>/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fictio</w:t>
      </w:r>
      <w:r w:rsidRPr="004D4683">
        <w:rPr>
          <w:rFonts w:asciiTheme="minorHAnsi" w:hAnsiTheme="minorHAnsi" w:cstheme="minorHAnsi"/>
          <w:sz w:val="20"/>
          <w:szCs w:val="20"/>
        </w:rPr>
        <w:t xml:space="preserve">№ является преемником Книжной Антикварной ярмарки, которая впервые состоялась ещё в 2005 году. Несмотря на то, что область книжного антиквариата остается довольно узкой и обособленной от других направлений рынка старого искусства, Книжной Антикварной ярмарке удалось не только выжить, но и укрепить свои позиции. За время своего существования ярмарка завоевала популярность и доверие ценителей и коллекционеров старинной книги. </w:t>
      </w:r>
    </w:p>
    <w:p w14:paraId="1CD21D23" w14:textId="77777777" w:rsidR="000A4932" w:rsidRPr="004D4683" w:rsidRDefault="000A4932" w:rsidP="000A493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Очень удачным оказался симбиоз элитарного букинистического мероприятия (букинистика традиционно относится к самым авторитетным сферам коллекционирования) и крупнейшей выставки современной литературы. На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sz w:val="20"/>
          <w:szCs w:val="20"/>
        </w:rPr>
        <w:t>/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fictio</w:t>
      </w:r>
      <w:r w:rsidRPr="004D4683">
        <w:rPr>
          <w:rFonts w:asciiTheme="minorHAnsi" w:hAnsiTheme="minorHAnsi" w:cstheme="minorHAnsi"/>
          <w:sz w:val="20"/>
          <w:szCs w:val="20"/>
        </w:rPr>
        <w:t>№ одновременно можно оценить историю и актуальное состояние издательского дела, что позволяет осознать роль русской книжности в развитии национальной культуры.</w:t>
      </w:r>
    </w:p>
    <w:p w14:paraId="43B494AB" w14:textId="77777777" w:rsidR="000A4932" w:rsidRPr="004D4683" w:rsidRDefault="000A4932" w:rsidP="000A493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1B82C82" w14:textId="77777777" w:rsidR="000A4932" w:rsidRPr="004D4683" w:rsidRDefault="000A4932" w:rsidP="000A4932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lang w:val="en-US"/>
        </w:rPr>
        <w:t>Vinyl</w:t>
      </w:r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D4683">
        <w:rPr>
          <w:rFonts w:asciiTheme="minorHAnsi" w:hAnsiTheme="minorHAnsi" w:cstheme="minorHAnsi"/>
          <w:b/>
          <w:bCs/>
          <w:sz w:val="20"/>
          <w:szCs w:val="20"/>
          <w:lang w:val="en-US"/>
        </w:rPr>
        <w:t>Club</w:t>
      </w:r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Pr="004D4683">
        <w:rPr>
          <w:rFonts w:asciiTheme="minorHAnsi" w:hAnsiTheme="minorHAnsi" w:cstheme="minorHAnsi"/>
          <w:b/>
          <w:bCs/>
          <w:color w:val="222222"/>
          <w:spacing w:val="7"/>
          <w:sz w:val="20"/>
          <w:szCs w:val="20"/>
          <w:shd w:val="clear" w:color="auto" w:fill="FFFFFF"/>
        </w:rPr>
        <w:t>ярмарка виниловых пластинок, CD, винтажной аппаратуры и аксессуаров </w:t>
      </w:r>
    </w:p>
    <w:p w14:paraId="1190162D" w14:textId="77777777" w:rsidR="000A4932" w:rsidRPr="004D4683" w:rsidRDefault="000A4932" w:rsidP="000A493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pacing w:val="7"/>
          <w:sz w:val="20"/>
          <w:szCs w:val="20"/>
        </w:rPr>
      </w:pP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В этом году Гостиный Двор вновь встретит не только поклонников качественной литературы, но и любителей музыки, собирающих редкие музыкальные документы эпохи, многие из которых являются уникальными. Коллекционирование и обмен виниловыми носителями по праву можно считать одной из форм культурной коммуникации. Формат объединения литературной и музыкальной составляющей в рамках единого мероприятия за многие годы оказался крайне востребованным у внушительного количества посетителей. Уникальные и редкие издания, представленные малыми и независимыми книжными издательствами, с одной стороны, и коллекционерами винила – с другой, в итоге прекрасно дополняют друг друга на полках меломанов и любителей литературы.</w:t>
      </w:r>
    </w:p>
    <w:p w14:paraId="6D7B51DA" w14:textId="77777777" w:rsidR="000A4932" w:rsidRPr="004D4683" w:rsidRDefault="000A4932" w:rsidP="000A4932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pacing w:val="7"/>
          <w:sz w:val="20"/>
          <w:szCs w:val="20"/>
        </w:rPr>
      </w:pP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Помимо собственно винила, на ярмарке также будут представлены коллекционные издания на CD, DVD, книги, винтажная и современная аппаратура, аксессуары и другая тематическая атрибутика.</w:t>
      </w:r>
    </w:p>
    <w:p w14:paraId="079E1BF1" w14:textId="77777777" w:rsidR="002915D1" w:rsidRPr="004D4683" w:rsidRDefault="002915D1" w:rsidP="002915D1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7A293D0" w14:textId="77777777" w:rsidR="002915D1" w:rsidRPr="004D4683" w:rsidRDefault="002915D1" w:rsidP="002915D1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31EEEC6D" w14:textId="77777777" w:rsidR="002915D1" w:rsidRPr="004D4683" w:rsidRDefault="002915D1" w:rsidP="00B6463B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Cs w:val="0"/>
          <w:color w:val="000000" w:themeColor="text1"/>
          <w:sz w:val="20"/>
          <w:szCs w:val="20"/>
          <w:bdr w:val="none" w:sz="0" w:space="0" w:color="auto" w:frame="1"/>
        </w:rPr>
      </w:pPr>
    </w:p>
    <w:p w14:paraId="54745531" w14:textId="02EC443C" w:rsidR="00B6463B" w:rsidRPr="004D4683" w:rsidRDefault="00B92581" w:rsidP="00B6463B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4D4683">
        <w:rPr>
          <w:rStyle w:val="aa"/>
          <w:rFonts w:asciiTheme="minorHAnsi" w:hAnsiTheme="minorHAnsi" w:cstheme="minorHAnsi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Благотворительная акция </w:t>
      </w:r>
      <w:r w:rsidR="00CF628A" w:rsidRPr="004D4683">
        <w:rPr>
          <w:rStyle w:val="aa"/>
          <w:rFonts w:asciiTheme="minorHAnsi" w:hAnsiTheme="minorHAnsi" w:cstheme="minorHAnsi"/>
          <w:bCs w:val="0"/>
          <w:color w:val="000000" w:themeColor="text1"/>
          <w:sz w:val="20"/>
          <w:szCs w:val="20"/>
          <w:bdr w:val="none" w:sz="0" w:space="0" w:color="auto" w:frame="1"/>
        </w:rPr>
        <w:t>по сбору книг</w:t>
      </w:r>
    </w:p>
    <w:p w14:paraId="4A3BCC77" w14:textId="77777777" w:rsidR="00CF628A" w:rsidRPr="004D4683" w:rsidRDefault="00CF628A" w:rsidP="00CF628A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4D4683">
        <w:rPr>
          <w:rStyle w:val="a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Международная ассоциация благотворительных фондов «МАМА» продолжает международную гуманитарную акцию помощи Донбассу, в которой участвуют многие благотворительные фонды регионов России и стран СНГ.</w:t>
      </w:r>
    </w:p>
    <w:p w14:paraId="5A0D1DE7" w14:textId="18B30FA2" w:rsidR="00CF628A" w:rsidRPr="004D4683" w:rsidRDefault="00CF628A" w:rsidP="00CF628A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4D4683">
        <w:rPr>
          <w:rStyle w:val="a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 xml:space="preserve">С 6 по 9 апреля 2023 года международная ассоциация благотворительных фондов «МАМА» совместно с оргкомитетом ярмарки </w:t>
      </w:r>
      <w:r w:rsidRPr="004D4683">
        <w:rPr>
          <w:rStyle w:val="a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  <w:lang w:val="en-US"/>
        </w:rPr>
        <w:t>non</w:t>
      </w:r>
      <w:r w:rsidRPr="004D4683">
        <w:rPr>
          <w:rStyle w:val="a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/</w:t>
      </w:r>
      <w:r w:rsidRPr="004D4683">
        <w:rPr>
          <w:rStyle w:val="a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  <w:lang w:val="en-US"/>
        </w:rPr>
        <w:t>fictioN</w:t>
      </w:r>
      <w:r w:rsidRPr="004D4683">
        <w:rPr>
          <w:rStyle w:val="aa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весна организует в Гостином Дворе акцию по сбору книг для библиотек и учебных заведений региона.</w:t>
      </w:r>
    </w:p>
    <w:p w14:paraId="44677351" w14:textId="77777777" w:rsidR="00B6463B" w:rsidRPr="004D4683" w:rsidRDefault="00B6463B" w:rsidP="00B6463B">
      <w:pPr>
        <w:pStyle w:val="ad"/>
        <w:spacing w:before="0" w:beforeAutospacing="0" w:after="0" w:afterAutospacing="0"/>
        <w:jc w:val="both"/>
        <w:textAlignment w:val="baseline"/>
        <w:rPr>
          <w:rStyle w:val="aa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4D4683">
        <w:rPr>
          <w:rStyle w:val="aa"/>
          <w:rFonts w:asciiTheme="minorHAnsi" w:hAnsiTheme="minorHAnsi" w:cstheme="minorHAnsi"/>
          <w:b w:val="0"/>
          <w:color w:val="000000" w:themeColor="text1"/>
          <w:sz w:val="20"/>
          <w:szCs w:val="20"/>
          <w:bdr w:val="none" w:sz="0" w:space="0" w:color="auto" w:frame="1"/>
        </w:rPr>
        <w:lastRenderedPageBreak/>
        <w:t>Для сдачи книг в помощь Донбассу нужно обратиться на информационную стойку организаторов в Атриуме Гостиного Двора, при входе на основную экспозицию.</w:t>
      </w:r>
    </w:p>
    <w:p w14:paraId="060CF132" w14:textId="77777777" w:rsidR="002915D1" w:rsidRPr="004D4683" w:rsidRDefault="002915D1" w:rsidP="002915D1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398DC2B0" w14:textId="77777777" w:rsidR="002915D1" w:rsidRPr="004D4683" w:rsidRDefault="002915D1" w:rsidP="002915D1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51529D87" w14:textId="69722F90" w:rsidR="00B6463B" w:rsidRPr="004D4683" w:rsidRDefault="00B6463B" w:rsidP="00B6463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0B2D4B" w14:textId="77777777" w:rsidR="00B6463B" w:rsidRPr="004D4683" w:rsidRDefault="00B6463B" w:rsidP="00B6463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>ВАЖНАЯ ИНФОРМАЦИЯ ДЛЯ ПОСЕТИТЕЛЕЙ:</w:t>
      </w:r>
    </w:p>
    <w:p w14:paraId="39D54527" w14:textId="2E161C18" w:rsidR="00B6463B" w:rsidRPr="004D4683" w:rsidRDefault="00B6463B" w:rsidP="00B6463B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22222"/>
          <w:spacing w:val="7"/>
          <w:sz w:val="20"/>
          <w:szCs w:val="20"/>
        </w:rPr>
      </w:pP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 xml:space="preserve">Билеты на ярмарку 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/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  <w:lang w:val="en-US"/>
        </w:rPr>
        <w:t>fictio</w:t>
      </w:r>
      <w:r w:rsidR="001A343E" w:rsidRPr="004D4683">
        <w:rPr>
          <w:rFonts w:asciiTheme="minorHAnsi" w:hAnsiTheme="minorHAnsi" w:cstheme="minorHAnsi"/>
          <w:color w:val="222222"/>
          <w:spacing w:val="7"/>
          <w:sz w:val="20"/>
          <w:szCs w:val="20"/>
          <w:lang w:val="en-US"/>
        </w:rPr>
        <w:t>N</w:t>
      </w:r>
      <w:r w:rsidR="001A343E"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весна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 xml:space="preserve"> продаются </w:t>
      </w:r>
      <w:hyperlink r:id="rId12" w:history="1">
        <w:r w:rsidRPr="004D4683">
          <w:rPr>
            <w:rStyle w:val="a5"/>
            <w:rFonts w:asciiTheme="minorHAnsi" w:hAnsiTheme="minorHAnsi" w:cstheme="minorHAnsi"/>
            <w:b/>
            <w:bCs/>
            <w:spacing w:val="7"/>
            <w:sz w:val="20"/>
            <w:szCs w:val="20"/>
            <w:bdr w:val="none" w:sz="0" w:space="0" w:color="auto" w:frame="1"/>
          </w:rPr>
          <w:t>ОНЛАЙН НА САЙТЕ ЯРМАРКИ</w:t>
        </w:r>
      </w:hyperlink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. К услугам посетителей:</w:t>
      </w:r>
    </w:p>
    <w:p w14:paraId="45CAB7C5" w14:textId="4E3E3170" w:rsidR="00B6463B" w:rsidRPr="004D4683" w:rsidRDefault="00B6463B" w:rsidP="00B6463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222"/>
          <w:spacing w:val="7"/>
          <w:sz w:val="20"/>
          <w:szCs w:val="20"/>
        </w:rPr>
      </w:pPr>
      <w:r w:rsidRPr="004D4683">
        <w:rPr>
          <w:rStyle w:val="aa"/>
          <w:rFonts w:asciiTheme="minorHAnsi" w:hAnsiTheme="minorHAnsi" w:cstheme="minorHAnsi"/>
          <w:color w:val="222222"/>
          <w:spacing w:val="7"/>
          <w:sz w:val="20"/>
          <w:szCs w:val="20"/>
          <w:bdr w:val="none" w:sz="0" w:space="0" w:color="auto" w:frame="1"/>
        </w:rPr>
        <w:t>БИЛЕТ Х</w:t>
      </w:r>
      <w:r w:rsidR="001A343E" w:rsidRPr="004D4683">
        <w:rPr>
          <w:rStyle w:val="aa"/>
          <w:rFonts w:asciiTheme="minorHAnsi" w:hAnsiTheme="minorHAnsi" w:cstheme="minorHAnsi"/>
          <w:color w:val="222222"/>
          <w:spacing w:val="7"/>
          <w:sz w:val="20"/>
          <w:szCs w:val="20"/>
          <w:bdr w:val="none" w:sz="0" w:space="0" w:color="auto" w:frame="1"/>
        </w:rPr>
        <w:t>4</w:t>
      </w:r>
      <w:r w:rsidRPr="004D4683">
        <w:rPr>
          <w:rStyle w:val="aa"/>
          <w:rFonts w:asciiTheme="minorHAnsi" w:hAnsiTheme="minorHAnsi" w:cstheme="minorHAnsi"/>
          <w:color w:val="222222"/>
          <w:spacing w:val="7"/>
          <w:sz w:val="20"/>
          <w:szCs w:val="20"/>
          <w:bdr w:val="none" w:sz="0" w:space="0" w:color="auto" w:frame="1"/>
        </w:rPr>
        <w:t xml:space="preserve"> - на </w:t>
      </w:r>
      <w:r w:rsidR="001A343E" w:rsidRPr="004D4683">
        <w:rPr>
          <w:rStyle w:val="aa"/>
          <w:rFonts w:asciiTheme="minorHAnsi" w:hAnsiTheme="minorHAnsi" w:cstheme="minorHAnsi"/>
          <w:color w:val="222222"/>
          <w:spacing w:val="7"/>
          <w:sz w:val="20"/>
          <w:szCs w:val="20"/>
          <w:bdr w:val="none" w:sz="0" w:space="0" w:color="auto" w:frame="1"/>
        </w:rPr>
        <w:t>четыре</w:t>
      </w:r>
      <w:r w:rsidRPr="004D4683">
        <w:rPr>
          <w:rStyle w:val="aa"/>
          <w:rFonts w:asciiTheme="minorHAnsi" w:hAnsiTheme="minorHAnsi" w:cstheme="minorHAnsi"/>
          <w:color w:val="222222"/>
          <w:spacing w:val="7"/>
          <w:sz w:val="20"/>
          <w:szCs w:val="20"/>
          <w:bdr w:val="none" w:sz="0" w:space="0" w:color="auto" w:frame="1"/>
        </w:rPr>
        <w:t xml:space="preserve"> проход</w:t>
      </w:r>
      <w:r w:rsidR="001A343E" w:rsidRPr="004D4683">
        <w:rPr>
          <w:rStyle w:val="aa"/>
          <w:rFonts w:asciiTheme="minorHAnsi" w:hAnsiTheme="minorHAnsi" w:cstheme="minorHAnsi"/>
          <w:color w:val="222222"/>
          <w:spacing w:val="7"/>
          <w:sz w:val="20"/>
          <w:szCs w:val="20"/>
          <w:bdr w:val="none" w:sz="0" w:space="0" w:color="auto" w:frame="1"/>
        </w:rPr>
        <w:t>а</w:t>
      </w:r>
      <w:r w:rsidRPr="004D4683">
        <w:rPr>
          <w:rStyle w:val="aa"/>
          <w:rFonts w:asciiTheme="minorHAnsi" w:hAnsiTheme="minorHAnsi" w:cstheme="minorHAnsi"/>
          <w:color w:val="222222"/>
          <w:spacing w:val="7"/>
          <w:sz w:val="20"/>
          <w:szCs w:val="20"/>
          <w:bdr w:val="none" w:sz="0" w:space="0" w:color="auto" w:frame="1"/>
        </w:rPr>
        <w:t xml:space="preserve"> на ярмарку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 xml:space="preserve">. Его можно использовать либо как абонемент для одного посетителя, планирующего посещать 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  <w:lang w:val="en-US"/>
        </w:rPr>
        <w:t>non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/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  <w:lang w:val="en-US"/>
        </w:rPr>
        <w:t>fictio</w:t>
      </w:r>
      <w:r w:rsidR="001A343E" w:rsidRPr="004D4683">
        <w:rPr>
          <w:rFonts w:asciiTheme="minorHAnsi" w:hAnsiTheme="minorHAnsi" w:cstheme="minorHAnsi"/>
          <w:color w:val="222222"/>
          <w:spacing w:val="7"/>
          <w:sz w:val="20"/>
          <w:szCs w:val="20"/>
          <w:lang w:val="en-US"/>
        </w:rPr>
        <w:t>N</w:t>
      </w:r>
      <w:r w:rsidR="001A343E"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весна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 xml:space="preserve"> ежедневно, либо как оптимальный вариант для похода на ярмарку всей семьей или дружеской компанией численностью до </w:t>
      </w:r>
      <w:r w:rsidR="001A343E"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четырех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 xml:space="preserve"> человек;</w:t>
      </w:r>
    </w:p>
    <w:p w14:paraId="0CF8C8CD" w14:textId="77777777" w:rsidR="00B6463B" w:rsidRPr="004D4683" w:rsidRDefault="00B6463B" w:rsidP="00B6463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222"/>
          <w:spacing w:val="7"/>
          <w:sz w:val="20"/>
          <w:szCs w:val="20"/>
        </w:rPr>
      </w:pPr>
      <w:r w:rsidRPr="004D4683">
        <w:rPr>
          <w:rStyle w:val="aa"/>
          <w:rFonts w:asciiTheme="minorHAnsi" w:hAnsiTheme="minorHAnsi" w:cstheme="minorHAnsi"/>
          <w:spacing w:val="7"/>
          <w:sz w:val="20"/>
          <w:szCs w:val="20"/>
          <w:bdr w:val="none" w:sz="0" w:space="0" w:color="auto" w:frame="1"/>
        </w:rPr>
        <w:t>ОБЫЧНЫЙ БИЛЕТ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 на один проход на ярмарку;</w:t>
      </w:r>
    </w:p>
    <w:p w14:paraId="3F3C17D8" w14:textId="77777777" w:rsidR="00B6463B" w:rsidRPr="004D4683" w:rsidRDefault="00B6463B" w:rsidP="00B6463B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222222"/>
          <w:spacing w:val="7"/>
          <w:sz w:val="20"/>
          <w:szCs w:val="20"/>
        </w:rPr>
      </w:pPr>
      <w:r w:rsidRPr="004D4683">
        <w:rPr>
          <w:rStyle w:val="aa"/>
          <w:rFonts w:asciiTheme="minorHAnsi" w:hAnsiTheme="minorHAnsi" w:cstheme="minorHAnsi"/>
          <w:spacing w:val="7"/>
          <w:sz w:val="20"/>
          <w:szCs w:val="20"/>
          <w:bdr w:val="none" w:sz="0" w:space="0" w:color="auto" w:frame="1"/>
        </w:rPr>
        <w:t>ЛЬГОТНЫЙ БИЛЕТ</w:t>
      </w:r>
      <w:r w:rsidRPr="004D4683">
        <w:rPr>
          <w:rFonts w:asciiTheme="minorHAnsi" w:hAnsiTheme="minorHAnsi" w:cstheme="minorHAnsi"/>
          <w:color w:val="222222"/>
          <w:spacing w:val="7"/>
          <w:sz w:val="20"/>
          <w:szCs w:val="20"/>
        </w:rPr>
        <w:t> на ярмарку (перед покупкой следует изучить список тех, кто имеет право на льготный билет либо право бесплатного прохода на ярмарку).</w:t>
      </w:r>
    </w:p>
    <w:p w14:paraId="5C979A40" w14:textId="3F057B84" w:rsidR="00B6463B" w:rsidRPr="004D4683" w:rsidRDefault="00B6463B" w:rsidP="00B6463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95E588" w14:textId="4013719E" w:rsidR="00DC753A" w:rsidRPr="004D4683" w:rsidRDefault="005E6AF1" w:rsidP="003744B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На ярмарке будет работать </w:t>
      </w:r>
      <w:r w:rsidRPr="004D4683">
        <w:rPr>
          <w:rFonts w:asciiTheme="minorHAnsi" w:hAnsiTheme="minorHAnsi" w:cstheme="minorHAnsi"/>
          <w:b/>
          <w:sz w:val="20"/>
          <w:szCs w:val="20"/>
        </w:rPr>
        <w:t>курьерская служба «ММС», организующая доставку книг до ближайшей станции метро либо непосредственно домой покупателю</w:t>
      </w:r>
      <w:r w:rsidRPr="004D4683">
        <w:rPr>
          <w:rFonts w:asciiTheme="minorHAnsi" w:hAnsiTheme="minorHAnsi" w:cstheme="minorHAnsi"/>
          <w:sz w:val="20"/>
          <w:szCs w:val="20"/>
        </w:rPr>
        <w:t xml:space="preserve"> (по всей Москве и по Московской области в радиусе до 30 км). Для заказа услуг курьерской службы «ММС» нужно будет обратиться на информационную стойку в Атриуме Гостиного Двора.</w:t>
      </w:r>
    </w:p>
    <w:p w14:paraId="6AC05BB7" w14:textId="753205B0" w:rsidR="005E6AF1" w:rsidRPr="004D4683" w:rsidRDefault="005E6AF1" w:rsidP="003744B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B111A11" w14:textId="77777777" w:rsidR="00483F6D" w:rsidRPr="004D4683" w:rsidRDefault="00483F6D" w:rsidP="003744BB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0D05F48A" w14:textId="161E8D20" w:rsidR="000A4932" w:rsidRPr="004D4683" w:rsidRDefault="00CD2D71" w:rsidP="00CD2D71">
      <w:pPr>
        <w:jc w:val="cent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* * *</w:t>
      </w:r>
    </w:p>
    <w:p w14:paraId="7FCB67AA" w14:textId="419384F9" w:rsidR="002915D1" w:rsidRPr="004D4683" w:rsidRDefault="002915D1" w:rsidP="00DD4F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6113F5" w14:textId="77777777" w:rsidR="00DC753A" w:rsidRPr="004D4683" w:rsidRDefault="00DC753A" w:rsidP="00DD4FC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618456" w14:textId="304C7258" w:rsidR="00DD4FCB" w:rsidRPr="004D4683" w:rsidRDefault="00CB6089" w:rsidP="00DD4F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>Я</w:t>
      </w:r>
      <w:r w:rsidR="00DD4FCB" w:rsidRPr="004D4683">
        <w:rPr>
          <w:rFonts w:asciiTheme="minorHAnsi" w:hAnsiTheme="minorHAnsi" w:cstheme="minorHAnsi"/>
          <w:b/>
          <w:sz w:val="20"/>
          <w:szCs w:val="20"/>
        </w:rPr>
        <w:t xml:space="preserve">рмарка интеллектуальной литературы </w:t>
      </w:r>
      <w:r w:rsidR="00DD4FCB" w:rsidRPr="004D4683">
        <w:rPr>
          <w:rFonts w:asciiTheme="minorHAnsi" w:hAnsiTheme="minorHAnsi" w:cstheme="minorHAnsi"/>
          <w:b/>
          <w:sz w:val="20"/>
          <w:szCs w:val="20"/>
          <w:lang w:val="en-US"/>
        </w:rPr>
        <w:t>non</w:t>
      </w:r>
      <w:r w:rsidR="00DD4FCB" w:rsidRPr="004D4683">
        <w:rPr>
          <w:rFonts w:asciiTheme="minorHAnsi" w:hAnsiTheme="minorHAnsi" w:cstheme="minorHAnsi"/>
          <w:b/>
          <w:sz w:val="20"/>
          <w:szCs w:val="20"/>
        </w:rPr>
        <w:t>/</w:t>
      </w:r>
      <w:r w:rsidR="00DD4FCB" w:rsidRPr="004D4683">
        <w:rPr>
          <w:rFonts w:asciiTheme="minorHAnsi" w:hAnsiTheme="minorHAnsi" w:cstheme="minorHAnsi"/>
          <w:b/>
          <w:sz w:val="20"/>
          <w:szCs w:val="20"/>
          <w:lang w:val="en-US"/>
        </w:rPr>
        <w:t>fictioN</w:t>
      </w:r>
      <w:r w:rsidRPr="004D46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4FCB" w:rsidRPr="004D4683">
        <w:rPr>
          <w:rFonts w:asciiTheme="minorHAnsi" w:hAnsiTheme="minorHAnsi" w:cstheme="minorHAnsi"/>
          <w:b/>
          <w:sz w:val="20"/>
          <w:szCs w:val="20"/>
        </w:rPr>
        <w:t>весна</w:t>
      </w:r>
    </w:p>
    <w:p w14:paraId="4B1EAB63" w14:textId="37C698E1" w:rsidR="00DD4FCB" w:rsidRPr="004D4683" w:rsidRDefault="00CB6089" w:rsidP="00DD4F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>6</w:t>
      </w:r>
      <w:r w:rsidR="00DD4FCB" w:rsidRPr="004D468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Pr="004D4683">
        <w:rPr>
          <w:rFonts w:asciiTheme="minorHAnsi" w:hAnsiTheme="minorHAnsi" w:cstheme="minorHAnsi"/>
          <w:b/>
          <w:sz w:val="20"/>
          <w:szCs w:val="20"/>
        </w:rPr>
        <w:t>9</w:t>
      </w:r>
      <w:r w:rsidR="00DD4FCB" w:rsidRPr="004D4683">
        <w:rPr>
          <w:rFonts w:asciiTheme="minorHAnsi" w:hAnsiTheme="minorHAnsi" w:cstheme="minorHAnsi"/>
          <w:b/>
          <w:sz w:val="20"/>
          <w:szCs w:val="20"/>
        </w:rPr>
        <w:t xml:space="preserve"> апреля 202</w:t>
      </w:r>
      <w:r w:rsidRPr="004D4683">
        <w:rPr>
          <w:rFonts w:asciiTheme="minorHAnsi" w:hAnsiTheme="minorHAnsi" w:cstheme="minorHAnsi"/>
          <w:b/>
          <w:sz w:val="20"/>
          <w:szCs w:val="20"/>
        </w:rPr>
        <w:t>3</w:t>
      </w:r>
      <w:r w:rsidR="00DD4FCB" w:rsidRPr="004D4683">
        <w:rPr>
          <w:rFonts w:asciiTheme="minorHAnsi" w:hAnsiTheme="minorHAnsi" w:cstheme="minorHAnsi"/>
          <w:b/>
          <w:sz w:val="20"/>
          <w:szCs w:val="20"/>
        </w:rPr>
        <w:t xml:space="preserve"> г.</w:t>
      </w:r>
    </w:p>
    <w:p w14:paraId="72A1CE20" w14:textId="77777777" w:rsidR="00DD4FCB" w:rsidRPr="004D4683" w:rsidRDefault="00DD4FCB" w:rsidP="00DD4F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 xml:space="preserve">Комплекс «Гостиный Двор» (Москва, ул. Ильинка, д. 4) </w:t>
      </w:r>
    </w:p>
    <w:p w14:paraId="446DA7AC" w14:textId="77777777" w:rsidR="00DD4FCB" w:rsidRPr="004D4683" w:rsidRDefault="00000000" w:rsidP="00DD4FCB">
      <w:pPr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hyperlink r:id="rId13" w:history="1">
        <w:r w:rsidR="00DD4FCB" w:rsidRPr="004D4683">
          <w:rPr>
            <w:rStyle w:val="a5"/>
            <w:rFonts w:asciiTheme="minorHAnsi" w:hAnsiTheme="minorHAnsi" w:cstheme="minorHAnsi"/>
            <w:b/>
            <w:sz w:val="20"/>
            <w:szCs w:val="20"/>
          </w:rPr>
          <w:t>https://moscowbookfair.ru/</w:t>
        </w:r>
      </w:hyperlink>
    </w:p>
    <w:p w14:paraId="3DC649AD" w14:textId="50A9545C" w:rsidR="00DD4FCB" w:rsidRPr="004D4683" w:rsidRDefault="00DD4FCB" w:rsidP="00DD4F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163533" w14:textId="2B746AD3" w:rsidR="001F30E2" w:rsidRPr="004D4683" w:rsidRDefault="001F30E2" w:rsidP="00DD4FC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4683">
        <w:rPr>
          <w:rFonts w:asciiTheme="minorHAnsi" w:hAnsiTheme="minorHAnsi" w:cstheme="minorHAnsi"/>
          <w:b/>
          <w:bCs/>
          <w:sz w:val="20"/>
          <w:szCs w:val="20"/>
        </w:rPr>
        <w:t xml:space="preserve">Аккредитация СМИ – </w:t>
      </w:r>
      <w:hyperlink r:id="rId14" w:history="1">
        <w:r w:rsidRPr="004D4683">
          <w:rPr>
            <w:rStyle w:val="a5"/>
            <w:rFonts w:asciiTheme="minorHAnsi" w:hAnsiTheme="minorHAnsi" w:cstheme="minorHAnsi"/>
            <w:b/>
            <w:bCs/>
            <w:sz w:val="20"/>
            <w:szCs w:val="20"/>
          </w:rPr>
          <w:t>на сайте ярмарки</w:t>
        </w:r>
      </w:hyperlink>
    </w:p>
    <w:p w14:paraId="39F5ABE7" w14:textId="77777777" w:rsidR="001F30E2" w:rsidRPr="004D4683" w:rsidRDefault="001F30E2" w:rsidP="00DD4F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3AF347" w14:textId="77777777" w:rsidR="00DD4FCB" w:rsidRPr="004D4683" w:rsidRDefault="00DD4FCB" w:rsidP="00DD4FC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 xml:space="preserve">Часы работы ярмарки: </w:t>
      </w:r>
    </w:p>
    <w:p w14:paraId="0493AEFB" w14:textId="5F02C1CA" w:rsidR="00DD4FCB" w:rsidRPr="004D4683" w:rsidRDefault="00106DB8" w:rsidP="00DD4FC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6</w:t>
      </w:r>
      <w:r w:rsidR="00DD4FCB" w:rsidRPr="004D4683">
        <w:rPr>
          <w:rFonts w:asciiTheme="minorHAnsi" w:hAnsiTheme="minorHAnsi" w:cstheme="minorHAnsi"/>
          <w:sz w:val="20"/>
          <w:szCs w:val="20"/>
        </w:rPr>
        <w:t xml:space="preserve"> апреля (</w:t>
      </w:r>
      <w:r w:rsidRPr="004D4683">
        <w:rPr>
          <w:rFonts w:asciiTheme="minorHAnsi" w:hAnsiTheme="minorHAnsi" w:cstheme="minorHAnsi"/>
          <w:sz w:val="20"/>
          <w:szCs w:val="20"/>
        </w:rPr>
        <w:t>чт</w:t>
      </w:r>
      <w:r w:rsidR="00DD4FCB" w:rsidRPr="004D4683">
        <w:rPr>
          <w:rFonts w:asciiTheme="minorHAnsi" w:hAnsiTheme="minorHAnsi" w:cstheme="minorHAnsi"/>
          <w:sz w:val="20"/>
          <w:szCs w:val="20"/>
        </w:rPr>
        <w:t xml:space="preserve">): </w:t>
      </w:r>
      <w:r w:rsidR="00DD4FCB" w:rsidRPr="004D4683">
        <w:rPr>
          <w:rFonts w:asciiTheme="minorHAnsi" w:hAnsiTheme="minorHAnsi" w:cstheme="minorHAnsi"/>
          <w:sz w:val="20"/>
          <w:szCs w:val="20"/>
        </w:rPr>
        <w:tab/>
        <w:t>11.00 – 21.00</w:t>
      </w:r>
    </w:p>
    <w:p w14:paraId="30AC91E6" w14:textId="490EFCBD" w:rsidR="00DD4FCB" w:rsidRPr="004D4683" w:rsidRDefault="00106DB8" w:rsidP="00DD4FC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7</w:t>
      </w:r>
      <w:r w:rsidR="00DD4FCB" w:rsidRPr="004D4683">
        <w:rPr>
          <w:rFonts w:asciiTheme="minorHAnsi" w:hAnsiTheme="minorHAnsi" w:cstheme="minorHAnsi"/>
          <w:sz w:val="20"/>
          <w:szCs w:val="20"/>
        </w:rPr>
        <w:t xml:space="preserve"> апреля (</w:t>
      </w:r>
      <w:r w:rsidRPr="004D4683">
        <w:rPr>
          <w:rFonts w:asciiTheme="minorHAnsi" w:hAnsiTheme="minorHAnsi" w:cstheme="minorHAnsi"/>
          <w:sz w:val="20"/>
          <w:szCs w:val="20"/>
        </w:rPr>
        <w:t>пт</w:t>
      </w:r>
      <w:r w:rsidR="00DD4FCB" w:rsidRPr="004D4683">
        <w:rPr>
          <w:rFonts w:asciiTheme="minorHAnsi" w:hAnsiTheme="minorHAnsi" w:cstheme="minorHAnsi"/>
          <w:sz w:val="20"/>
          <w:szCs w:val="20"/>
        </w:rPr>
        <w:t xml:space="preserve">): </w:t>
      </w:r>
      <w:r w:rsidR="00DD4FCB" w:rsidRPr="004D4683">
        <w:rPr>
          <w:rFonts w:asciiTheme="minorHAnsi" w:hAnsiTheme="minorHAnsi" w:cstheme="minorHAnsi"/>
          <w:sz w:val="20"/>
          <w:szCs w:val="20"/>
        </w:rPr>
        <w:tab/>
        <w:t>11.00 – 21.00</w:t>
      </w:r>
    </w:p>
    <w:p w14:paraId="6765FFAA" w14:textId="7C544CB0" w:rsidR="00DD4FCB" w:rsidRPr="004D4683" w:rsidRDefault="00106DB8" w:rsidP="00DD4FC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8</w:t>
      </w:r>
      <w:r w:rsidR="00DD4FCB" w:rsidRPr="004D4683">
        <w:rPr>
          <w:rFonts w:asciiTheme="minorHAnsi" w:hAnsiTheme="minorHAnsi" w:cstheme="minorHAnsi"/>
          <w:sz w:val="20"/>
          <w:szCs w:val="20"/>
        </w:rPr>
        <w:t xml:space="preserve"> апреля (</w:t>
      </w:r>
      <w:r w:rsidRPr="004D4683">
        <w:rPr>
          <w:rFonts w:asciiTheme="minorHAnsi" w:hAnsiTheme="minorHAnsi" w:cstheme="minorHAnsi"/>
          <w:sz w:val="20"/>
          <w:szCs w:val="20"/>
        </w:rPr>
        <w:t>сб</w:t>
      </w:r>
      <w:r w:rsidR="00DD4FCB" w:rsidRPr="004D4683">
        <w:rPr>
          <w:rFonts w:asciiTheme="minorHAnsi" w:hAnsiTheme="minorHAnsi" w:cstheme="minorHAnsi"/>
          <w:sz w:val="20"/>
          <w:szCs w:val="20"/>
        </w:rPr>
        <w:t xml:space="preserve">): </w:t>
      </w:r>
      <w:r w:rsidR="00DD4FCB" w:rsidRPr="004D4683">
        <w:rPr>
          <w:rFonts w:asciiTheme="minorHAnsi" w:hAnsiTheme="minorHAnsi" w:cstheme="minorHAnsi"/>
          <w:sz w:val="20"/>
          <w:szCs w:val="20"/>
        </w:rPr>
        <w:tab/>
        <w:t>11.00 – 21.00</w:t>
      </w:r>
    </w:p>
    <w:p w14:paraId="6AC1E350" w14:textId="794C39DA" w:rsidR="00DD4FCB" w:rsidRPr="004D4683" w:rsidRDefault="00106DB8" w:rsidP="00DD4FC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>9</w:t>
      </w:r>
      <w:r w:rsidR="00DD4FCB" w:rsidRPr="004D4683">
        <w:rPr>
          <w:rFonts w:asciiTheme="minorHAnsi" w:hAnsiTheme="minorHAnsi" w:cstheme="minorHAnsi"/>
          <w:sz w:val="20"/>
          <w:szCs w:val="20"/>
        </w:rPr>
        <w:t xml:space="preserve"> апреля (</w:t>
      </w:r>
      <w:r w:rsidRPr="004D4683">
        <w:rPr>
          <w:rFonts w:asciiTheme="minorHAnsi" w:hAnsiTheme="minorHAnsi" w:cstheme="minorHAnsi"/>
          <w:sz w:val="20"/>
          <w:szCs w:val="20"/>
        </w:rPr>
        <w:t>вс</w:t>
      </w:r>
      <w:r w:rsidR="00DD4FCB" w:rsidRPr="004D4683">
        <w:rPr>
          <w:rFonts w:asciiTheme="minorHAnsi" w:hAnsiTheme="minorHAnsi" w:cstheme="minorHAnsi"/>
          <w:sz w:val="20"/>
          <w:szCs w:val="20"/>
        </w:rPr>
        <w:t xml:space="preserve">): </w:t>
      </w:r>
      <w:r w:rsidR="00DD4FCB" w:rsidRPr="004D4683">
        <w:rPr>
          <w:rFonts w:asciiTheme="minorHAnsi" w:hAnsiTheme="minorHAnsi" w:cstheme="minorHAnsi"/>
          <w:sz w:val="20"/>
          <w:szCs w:val="20"/>
        </w:rPr>
        <w:tab/>
        <w:t>11.00 – 20.00</w:t>
      </w:r>
    </w:p>
    <w:p w14:paraId="2B3A6F05" w14:textId="16EE9002" w:rsidR="00DD4FCB" w:rsidRPr="004D4683" w:rsidRDefault="00DD4FCB" w:rsidP="00DD4F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083466" w14:textId="77777777" w:rsidR="003744BB" w:rsidRPr="004D4683" w:rsidRDefault="003744BB" w:rsidP="003744B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 xml:space="preserve">Организатор: </w:t>
      </w:r>
    </w:p>
    <w:p w14:paraId="48CEEDDE" w14:textId="659B82A4" w:rsidR="003744BB" w:rsidRPr="004D4683" w:rsidRDefault="003744BB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ООО «ЭКCПО-ПАРК ВЫСТАВОЧНЫЕ ПРОЕКТЫ» </w:t>
      </w:r>
    </w:p>
    <w:p w14:paraId="45883C0F" w14:textId="462FC893" w:rsidR="003744BB" w:rsidRPr="004D4683" w:rsidRDefault="003744BB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Гостиный Двор, ул. Ильинка, д. 4, подъезд № 2, 3-й этаж, офис № 300, тел.: +7 (495) 369-47-00 </w:t>
      </w:r>
    </w:p>
    <w:p w14:paraId="1674E032" w14:textId="0618E1DC" w:rsidR="003744BB" w:rsidRPr="004D4683" w:rsidRDefault="00DD4FCB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0" wp14:anchorId="3374370A" wp14:editId="039D6328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1138555" cy="226695"/>
            <wp:effectExtent l="0" t="0" r="4445" b="1905"/>
            <wp:wrapTight wrapText="bothSides">
              <wp:wrapPolygon edited="0">
                <wp:start x="0" y="0"/>
                <wp:lineTo x="0" y="19966"/>
                <wp:lineTo x="21323" y="19966"/>
                <wp:lineTo x="2132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nf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</w:rPr>
          <w:t>@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expopark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</w:rPr>
          <w:t>.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ru</w:t>
        </w:r>
      </w:hyperlink>
    </w:p>
    <w:p w14:paraId="1CC9A25A" w14:textId="77777777" w:rsidR="003744BB" w:rsidRPr="004D4683" w:rsidRDefault="00000000" w:rsidP="003744BB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7" w:history="1"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https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</w:rPr>
          <w:t>://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moscowbookfair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</w:rPr>
          <w:t>.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ru</w:t>
        </w:r>
        <w:r w:rsidR="003744BB" w:rsidRPr="004D4683">
          <w:rPr>
            <w:rStyle w:val="a5"/>
            <w:rFonts w:asciiTheme="minorHAnsi" w:hAnsiTheme="minorHAnsi" w:cstheme="minorHAnsi"/>
            <w:sz w:val="20"/>
            <w:szCs w:val="20"/>
          </w:rPr>
          <w:t>/</w:t>
        </w:r>
      </w:hyperlink>
      <w:r w:rsidR="003744BB" w:rsidRPr="004D46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93EA89" w14:textId="77777777" w:rsidR="00DD4FCB" w:rsidRPr="004D4683" w:rsidRDefault="00DD4FCB" w:rsidP="00DD4F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503842" w14:textId="0856D43D" w:rsidR="003744BB" w:rsidRPr="004D4683" w:rsidRDefault="003744BB" w:rsidP="003744B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D4683">
        <w:rPr>
          <w:rFonts w:asciiTheme="minorHAnsi" w:hAnsiTheme="minorHAnsi" w:cstheme="minorHAnsi"/>
          <w:b/>
          <w:sz w:val="20"/>
          <w:szCs w:val="20"/>
        </w:rPr>
        <w:t>Пресс-служба:</w:t>
      </w:r>
    </w:p>
    <w:p w14:paraId="798B1104" w14:textId="60704A1A" w:rsidR="003744BB" w:rsidRPr="004D4683" w:rsidRDefault="003744BB" w:rsidP="003744BB">
      <w:pPr>
        <w:jc w:val="both"/>
        <w:rPr>
          <w:rFonts w:asciiTheme="minorHAnsi" w:hAnsiTheme="minorHAnsi" w:cstheme="minorHAnsi"/>
          <w:sz w:val="20"/>
          <w:szCs w:val="20"/>
        </w:rPr>
      </w:pPr>
      <w:r w:rsidRPr="004D4683">
        <w:rPr>
          <w:rFonts w:asciiTheme="minorHAnsi" w:hAnsiTheme="minorHAnsi" w:cstheme="minorHAnsi"/>
          <w:sz w:val="20"/>
          <w:szCs w:val="20"/>
        </w:rPr>
        <w:t xml:space="preserve">Виталий Когтев, тел.: +7 (495) 369-47-00, доб. 212, 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4D4683">
        <w:rPr>
          <w:rFonts w:asciiTheme="minorHAnsi" w:hAnsiTheme="minorHAnsi" w:cstheme="minorHAnsi"/>
          <w:sz w:val="20"/>
          <w:szCs w:val="20"/>
        </w:rPr>
        <w:t>-</w:t>
      </w:r>
      <w:r w:rsidRPr="004D4683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4D4683">
        <w:rPr>
          <w:rFonts w:asciiTheme="minorHAnsi" w:hAnsiTheme="minorHAnsi" w:cstheme="minorHAnsi"/>
          <w:sz w:val="20"/>
          <w:szCs w:val="20"/>
        </w:rPr>
        <w:t xml:space="preserve">: </w:t>
      </w:r>
      <w:hyperlink r:id="rId18" w:history="1">
        <w:r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v</w:t>
        </w:r>
        <w:r w:rsidRPr="004D4683">
          <w:rPr>
            <w:rStyle w:val="a5"/>
            <w:rFonts w:asciiTheme="minorHAnsi" w:hAnsiTheme="minorHAnsi" w:cstheme="minorHAnsi"/>
            <w:sz w:val="20"/>
            <w:szCs w:val="20"/>
          </w:rPr>
          <w:t>.</w:t>
        </w:r>
        <w:r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kogtev</w:t>
        </w:r>
        <w:r w:rsidRPr="004D4683">
          <w:rPr>
            <w:rStyle w:val="a5"/>
            <w:rFonts w:asciiTheme="minorHAnsi" w:hAnsiTheme="minorHAnsi" w:cstheme="minorHAnsi"/>
            <w:sz w:val="20"/>
            <w:szCs w:val="20"/>
          </w:rPr>
          <w:t>@</w:t>
        </w:r>
        <w:r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expopark</w:t>
        </w:r>
        <w:r w:rsidRPr="004D4683">
          <w:rPr>
            <w:rStyle w:val="a5"/>
            <w:rFonts w:asciiTheme="minorHAnsi" w:hAnsiTheme="minorHAnsi" w:cstheme="minorHAnsi"/>
            <w:sz w:val="20"/>
            <w:szCs w:val="20"/>
          </w:rPr>
          <w:t>.</w:t>
        </w:r>
        <w:r w:rsidRPr="004D4683">
          <w:rPr>
            <w:rStyle w:val="a5"/>
            <w:rFonts w:asciiTheme="minorHAnsi" w:hAnsiTheme="minorHAnsi" w:cstheme="minorHAnsi"/>
            <w:sz w:val="20"/>
            <w:szCs w:val="20"/>
            <w:lang w:val="en-US"/>
          </w:rPr>
          <w:t>ru</w:t>
        </w:r>
      </w:hyperlink>
      <w:r w:rsidRPr="004D46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18CCDF" w14:textId="405F426C" w:rsidR="003744BB" w:rsidRPr="004D4683" w:rsidRDefault="003744BB" w:rsidP="003744B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3744BB" w:rsidRPr="004D4683" w:rsidSect="00A96733">
      <w:headerReference w:type="default" r:id="rId19"/>
      <w:headerReference w:type="first" r:id="rId20"/>
      <w:pgSz w:w="11900" w:h="16840"/>
      <w:pgMar w:top="1134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26A0" w14:textId="77777777" w:rsidR="00C96E12" w:rsidRDefault="00C96E12" w:rsidP="002F691A">
      <w:r>
        <w:separator/>
      </w:r>
    </w:p>
  </w:endnote>
  <w:endnote w:type="continuationSeparator" w:id="0">
    <w:p w14:paraId="0DCF1226" w14:textId="77777777" w:rsidR="00C96E12" w:rsidRDefault="00C96E12" w:rsidP="002F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EC97" w14:textId="77777777" w:rsidR="00C96E12" w:rsidRDefault="00C96E12" w:rsidP="002F691A">
      <w:r>
        <w:separator/>
      </w:r>
    </w:p>
  </w:footnote>
  <w:footnote w:type="continuationSeparator" w:id="0">
    <w:p w14:paraId="474F6D43" w14:textId="77777777" w:rsidR="00C96E12" w:rsidRDefault="00C96E12" w:rsidP="002F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3F0" w14:textId="3090BC22" w:rsidR="00035BDE" w:rsidRPr="00B14C2B" w:rsidRDefault="00035BDE">
    <w:pPr>
      <w:pStyle w:val="a3"/>
      <w:tabs>
        <w:tab w:val="clear" w:pos="9355"/>
        <w:tab w:val="right" w:pos="9349"/>
      </w:tabs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9F9A" w14:textId="7D5B917A" w:rsidR="00035BDE" w:rsidRPr="00784EE6" w:rsidRDefault="002F691A">
    <w:pPr>
      <w:pStyle w:val="a3"/>
      <w:jc w:val="center"/>
    </w:pPr>
    <w:r>
      <w:rPr>
        <w:noProof/>
      </w:rPr>
      <w:drawing>
        <wp:inline distT="0" distB="0" distL="0" distR="0" wp14:anchorId="01C4A1F7" wp14:editId="360BCA45">
          <wp:extent cx="6477000" cy="3302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95B"/>
    <w:multiLevelType w:val="multilevel"/>
    <w:tmpl w:val="B9DC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27DF"/>
    <w:multiLevelType w:val="hybridMultilevel"/>
    <w:tmpl w:val="7AC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B35"/>
    <w:multiLevelType w:val="multilevel"/>
    <w:tmpl w:val="88489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B32766"/>
    <w:multiLevelType w:val="hybridMultilevel"/>
    <w:tmpl w:val="49EC4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03D"/>
    <w:multiLevelType w:val="multilevel"/>
    <w:tmpl w:val="7EFE4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E60E85"/>
    <w:multiLevelType w:val="multilevel"/>
    <w:tmpl w:val="5C2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4077B"/>
    <w:multiLevelType w:val="multilevel"/>
    <w:tmpl w:val="4C74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B1E2E"/>
    <w:multiLevelType w:val="multilevel"/>
    <w:tmpl w:val="0FF0A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5C59C3"/>
    <w:multiLevelType w:val="multilevel"/>
    <w:tmpl w:val="88F83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BA443A"/>
    <w:multiLevelType w:val="hybridMultilevel"/>
    <w:tmpl w:val="2E8C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57257">
    <w:abstractNumId w:val="3"/>
  </w:num>
  <w:num w:numId="2" w16cid:durableId="141362549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8645596">
    <w:abstractNumId w:val="0"/>
  </w:num>
  <w:num w:numId="4" w16cid:durableId="405148279">
    <w:abstractNumId w:val="5"/>
  </w:num>
  <w:num w:numId="5" w16cid:durableId="613680616">
    <w:abstractNumId w:val="9"/>
  </w:num>
  <w:num w:numId="6" w16cid:durableId="2073774401">
    <w:abstractNumId w:val="1"/>
  </w:num>
  <w:num w:numId="7" w16cid:durableId="809253697">
    <w:abstractNumId w:val="2"/>
  </w:num>
  <w:num w:numId="8" w16cid:durableId="176240874">
    <w:abstractNumId w:val="7"/>
  </w:num>
  <w:num w:numId="9" w16cid:durableId="1766196051">
    <w:abstractNumId w:val="8"/>
  </w:num>
  <w:num w:numId="10" w16cid:durableId="1961571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A"/>
    <w:rsid w:val="00010FAA"/>
    <w:rsid w:val="0002077F"/>
    <w:rsid w:val="00034E44"/>
    <w:rsid w:val="00035BDE"/>
    <w:rsid w:val="00064556"/>
    <w:rsid w:val="00083015"/>
    <w:rsid w:val="000A4932"/>
    <w:rsid w:val="000A78A1"/>
    <w:rsid w:val="000C72A4"/>
    <w:rsid w:val="000C7E84"/>
    <w:rsid w:val="000D2464"/>
    <w:rsid w:val="000D57B6"/>
    <w:rsid w:val="000D5E82"/>
    <w:rsid w:val="000F3D1C"/>
    <w:rsid w:val="00102C0E"/>
    <w:rsid w:val="00106DB8"/>
    <w:rsid w:val="00120CC7"/>
    <w:rsid w:val="001217D3"/>
    <w:rsid w:val="00127ACA"/>
    <w:rsid w:val="0013458C"/>
    <w:rsid w:val="00151943"/>
    <w:rsid w:val="0016462D"/>
    <w:rsid w:val="001A343E"/>
    <w:rsid w:val="001A5245"/>
    <w:rsid w:val="001B045B"/>
    <w:rsid w:val="001B04AD"/>
    <w:rsid w:val="001B44D6"/>
    <w:rsid w:val="001D18CE"/>
    <w:rsid w:val="001D66FB"/>
    <w:rsid w:val="001F30E2"/>
    <w:rsid w:val="0020286B"/>
    <w:rsid w:val="00220C57"/>
    <w:rsid w:val="00224B49"/>
    <w:rsid w:val="00224C87"/>
    <w:rsid w:val="00240EB8"/>
    <w:rsid w:val="002622FD"/>
    <w:rsid w:val="00262BE6"/>
    <w:rsid w:val="00262DEC"/>
    <w:rsid w:val="0026764C"/>
    <w:rsid w:val="0027081D"/>
    <w:rsid w:val="002718ED"/>
    <w:rsid w:val="002915D1"/>
    <w:rsid w:val="002B590E"/>
    <w:rsid w:val="002C6245"/>
    <w:rsid w:val="002F586B"/>
    <w:rsid w:val="002F691A"/>
    <w:rsid w:val="00310CBE"/>
    <w:rsid w:val="003744BB"/>
    <w:rsid w:val="0038102C"/>
    <w:rsid w:val="00386D6F"/>
    <w:rsid w:val="00394C32"/>
    <w:rsid w:val="0039753F"/>
    <w:rsid w:val="00397605"/>
    <w:rsid w:val="003C6CF1"/>
    <w:rsid w:val="003E58A0"/>
    <w:rsid w:val="003F3920"/>
    <w:rsid w:val="00403EF2"/>
    <w:rsid w:val="00422DDF"/>
    <w:rsid w:val="00430363"/>
    <w:rsid w:val="00442AF1"/>
    <w:rsid w:val="00442C55"/>
    <w:rsid w:val="00446ACE"/>
    <w:rsid w:val="00481D5E"/>
    <w:rsid w:val="00483F6D"/>
    <w:rsid w:val="00486A5A"/>
    <w:rsid w:val="00486AD5"/>
    <w:rsid w:val="00493453"/>
    <w:rsid w:val="00495021"/>
    <w:rsid w:val="004A0AE4"/>
    <w:rsid w:val="004A6231"/>
    <w:rsid w:val="004B2587"/>
    <w:rsid w:val="004C0465"/>
    <w:rsid w:val="004C0CEA"/>
    <w:rsid w:val="004D4683"/>
    <w:rsid w:val="004D5F31"/>
    <w:rsid w:val="004D71ED"/>
    <w:rsid w:val="004E367F"/>
    <w:rsid w:val="004F0CB3"/>
    <w:rsid w:val="004F484B"/>
    <w:rsid w:val="00532BCD"/>
    <w:rsid w:val="005458D3"/>
    <w:rsid w:val="0055515A"/>
    <w:rsid w:val="005801DB"/>
    <w:rsid w:val="00586D21"/>
    <w:rsid w:val="005B3290"/>
    <w:rsid w:val="005C291E"/>
    <w:rsid w:val="005D11EB"/>
    <w:rsid w:val="005E5F5A"/>
    <w:rsid w:val="005E6AF1"/>
    <w:rsid w:val="005F525A"/>
    <w:rsid w:val="0061652F"/>
    <w:rsid w:val="00620739"/>
    <w:rsid w:val="00620BF3"/>
    <w:rsid w:val="006251DA"/>
    <w:rsid w:val="00625536"/>
    <w:rsid w:val="0062723F"/>
    <w:rsid w:val="00631D87"/>
    <w:rsid w:val="00637865"/>
    <w:rsid w:val="006432C0"/>
    <w:rsid w:val="00661323"/>
    <w:rsid w:val="00665FF2"/>
    <w:rsid w:val="00670D7E"/>
    <w:rsid w:val="00677B48"/>
    <w:rsid w:val="00680CD1"/>
    <w:rsid w:val="0068137A"/>
    <w:rsid w:val="0069180B"/>
    <w:rsid w:val="00694125"/>
    <w:rsid w:val="006B1713"/>
    <w:rsid w:val="006B75EB"/>
    <w:rsid w:val="006C0438"/>
    <w:rsid w:val="006D19F7"/>
    <w:rsid w:val="006D63E4"/>
    <w:rsid w:val="006F4E80"/>
    <w:rsid w:val="006F6E45"/>
    <w:rsid w:val="00723296"/>
    <w:rsid w:val="0073534C"/>
    <w:rsid w:val="00747D47"/>
    <w:rsid w:val="0076436A"/>
    <w:rsid w:val="00767742"/>
    <w:rsid w:val="007839F4"/>
    <w:rsid w:val="0078424A"/>
    <w:rsid w:val="007A13F1"/>
    <w:rsid w:val="007A5C48"/>
    <w:rsid w:val="007D4A12"/>
    <w:rsid w:val="007E349A"/>
    <w:rsid w:val="007F3E6E"/>
    <w:rsid w:val="007F426E"/>
    <w:rsid w:val="007F66EC"/>
    <w:rsid w:val="00805EAE"/>
    <w:rsid w:val="00805EB0"/>
    <w:rsid w:val="00842402"/>
    <w:rsid w:val="00843BE6"/>
    <w:rsid w:val="008534F1"/>
    <w:rsid w:val="00871DB8"/>
    <w:rsid w:val="00872A8A"/>
    <w:rsid w:val="008805C4"/>
    <w:rsid w:val="008947F6"/>
    <w:rsid w:val="008A0773"/>
    <w:rsid w:val="008C1ED0"/>
    <w:rsid w:val="008D00CA"/>
    <w:rsid w:val="008D1EAE"/>
    <w:rsid w:val="008D720D"/>
    <w:rsid w:val="009037BB"/>
    <w:rsid w:val="009069F4"/>
    <w:rsid w:val="00912AA8"/>
    <w:rsid w:val="0092790A"/>
    <w:rsid w:val="00927FA5"/>
    <w:rsid w:val="009321F2"/>
    <w:rsid w:val="00932F71"/>
    <w:rsid w:val="00950835"/>
    <w:rsid w:val="00950A5C"/>
    <w:rsid w:val="009626E0"/>
    <w:rsid w:val="00964B29"/>
    <w:rsid w:val="009734FD"/>
    <w:rsid w:val="009962BF"/>
    <w:rsid w:val="009A4779"/>
    <w:rsid w:val="009B2D96"/>
    <w:rsid w:val="009C5CF9"/>
    <w:rsid w:val="009E12F5"/>
    <w:rsid w:val="00A02C75"/>
    <w:rsid w:val="00A14E5A"/>
    <w:rsid w:val="00A15386"/>
    <w:rsid w:val="00A166F2"/>
    <w:rsid w:val="00A20A89"/>
    <w:rsid w:val="00A25827"/>
    <w:rsid w:val="00A27C45"/>
    <w:rsid w:val="00A31269"/>
    <w:rsid w:val="00A3676B"/>
    <w:rsid w:val="00A37675"/>
    <w:rsid w:val="00A4340D"/>
    <w:rsid w:val="00A47A85"/>
    <w:rsid w:val="00A47BA4"/>
    <w:rsid w:val="00A6017D"/>
    <w:rsid w:val="00A80837"/>
    <w:rsid w:val="00A80AE6"/>
    <w:rsid w:val="00A81D4D"/>
    <w:rsid w:val="00A82902"/>
    <w:rsid w:val="00A841F5"/>
    <w:rsid w:val="00A94B5E"/>
    <w:rsid w:val="00A96733"/>
    <w:rsid w:val="00A975B3"/>
    <w:rsid w:val="00AA3151"/>
    <w:rsid w:val="00AA48F6"/>
    <w:rsid w:val="00AA5611"/>
    <w:rsid w:val="00AA6B55"/>
    <w:rsid w:val="00AB5542"/>
    <w:rsid w:val="00AB60E0"/>
    <w:rsid w:val="00AD4F56"/>
    <w:rsid w:val="00AF00FD"/>
    <w:rsid w:val="00B16E8C"/>
    <w:rsid w:val="00B27563"/>
    <w:rsid w:val="00B60A64"/>
    <w:rsid w:val="00B6463B"/>
    <w:rsid w:val="00B654D0"/>
    <w:rsid w:val="00B65B5A"/>
    <w:rsid w:val="00B70168"/>
    <w:rsid w:val="00B76818"/>
    <w:rsid w:val="00B805FC"/>
    <w:rsid w:val="00B86B13"/>
    <w:rsid w:val="00B92581"/>
    <w:rsid w:val="00B92E4A"/>
    <w:rsid w:val="00B930DD"/>
    <w:rsid w:val="00BB68A5"/>
    <w:rsid w:val="00BB6B47"/>
    <w:rsid w:val="00BD2A7D"/>
    <w:rsid w:val="00BE70DC"/>
    <w:rsid w:val="00C16C2F"/>
    <w:rsid w:val="00C22578"/>
    <w:rsid w:val="00C27ED7"/>
    <w:rsid w:val="00C4160A"/>
    <w:rsid w:val="00C46D51"/>
    <w:rsid w:val="00C53644"/>
    <w:rsid w:val="00C554B0"/>
    <w:rsid w:val="00C8406B"/>
    <w:rsid w:val="00C867C0"/>
    <w:rsid w:val="00C96E12"/>
    <w:rsid w:val="00CA2136"/>
    <w:rsid w:val="00CB0FEF"/>
    <w:rsid w:val="00CB6089"/>
    <w:rsid w:val="00CB7715"/>
    <w:rsid w:val="00CC3B6E"/>
    <w:rsid w:val="00CC49B2"/>
    <w:rsid w:val="00CD2D71"/>
    <w:rsid w:val="00CD6D9D"/>
    <w:rsid w:val="00CE3D6C"/>
    <w:rsid w:val="00CF628A"/>
    <w:rsid w:val="00CF6B83"/>
    <w:rsid w:val="00D01939"/>
    <w:rsid w:val="00D049CE"/>
    <w:rsid w:val="00D0612B"/>
    <w:rsid w:val="00D16F48"/>
    <w:rsid w:val="00D2293A"/>
    <w:rsid w:val="00D24A4A"/>
    <w:rsid w:val="00D42171"/>
    <w:rsid w:val="00D456B5"/>
    <w:rsid w:val="00D46457"/>
    <w:rsid w:val="00D46A7F"/>
    <w:rsid w:val="00D626E9"/>
    <w:rsid w:val="00D67DB4"/>
    <w:rsid w:val="00D7544C"/>
    <w:rsid w:val="00D80130"/>
    <w:rsid w:val="00D80E3C"/>
    <w:rsid w:val="00DB2258"/>
    <w:rsid w:val="00DB7322"/>
    <w:rsid w:val="00DB7FD0"/>
    <w:rsid w:val="00DC0287"/>
    <w:rsid w:val="00DC753A"/>
    <w:rsid w:val="00DD4FCB"/>
    <w:rsid w:val="00DE0C5D"/>
    <w:rsid w:val="00DE38BF"/>
    <w:rsid w:val="00DF3161"/>
    <w:rsid w:val="00DF33D8"/>
    <w:rsid w:val="00E0670A"/>
    <w:rsid w:val="00E1740E"/>
    <w:rsid w:val="00E424D7"/>
    <w:rsid w:val="00E569B3"/>
    <w:rsid w:val="00E60CD3"/>
    <w:rsid w:val="00E66D24"/>
    <w:rsid w:val="00E716EE"/>
    <w:rsid w:val="00E71851"/>
    <w:rsid w:val="00E72352"/>
    <w:rsid w:val="00E729E7"/>
    <w:rsid w:val="00E77360"/>
    <w:rsid w:val="00E974F9"/>
    <w:rsid w:val="00EB65BF"/>
    <w:rsid w:val="00EC3CE9"/>
    <w:rsid w:val="00EC6B4D"/>
    <w:rsid w:val="00F02AE1"/>
    <w:rsid w:val="00F04E70"/>
    <w:rsid w:val="00F13865"/>
    <w:rsid w:val="00F6283B"/>
    <w:rsid w:val="00F6662C"/>
    <w:rsid w:val="00F776C4"/>
    <w:rsid w:val="00FB386E"/>
    <w:rsid w:val="00FC410B"/>
    <w:rsid w:val="00FC7323"/>
    <w:rsid w:val="00FD43DB"/>
    <w:rsid w:val="00FE28BC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4F83"/>
  <w15:docId w15:val="{915C93E8-10F5-4FEC-AFF1-4E1B095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91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9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91A"/>
    <w:rPr>
      <w:rFonts w:ascii="Calibri" w:eastAsia="Calibri" w:hAnsi="Calibri" w:cs="Times New Roman"/>
      <w:sz w:val="24"/>
      <w:szCs w:val="24"/>
    </w:rPr>
  </w:style>
  <w:style w:type="character" w:styleId="a5">
    <w:name w:val="Hyperlink"/>
    <w:uiPriority w:val="99"/>
    <w:unhideWhenUsed/>
    <w:rsid w:val="002F691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2F69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91A"/>
    <w:rPr>
      <w:rFonts w:ascii="Calibri" w:eastAsia="Calibri" w:hAnsi="Calibri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744B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List Paragraph"/>
    <w:basedOn w:val="a"/>
    <w:uiPriority w:val="34"/>
    <w:qFormat/>
    <w:rsid w:val="003744B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1"/>
    <w:basedOn w:val="a"/>
    <w:next w:val="a8"/>
    <w:uiPriority w:val="99"/>
    <w:unhideWhenUsed/>
    <w:rsid w:val="00CD6D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a">
    <w:name w:val="Strong"/>
    <w:uiPriority w:val="22"/>
    <w:qFormat/>
    <w:rsid w:val="00CD6D9D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CD6D9D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A4932"/>
    <w:rPr>
      <w:i/>
      <w:iCs/>
    </w:rPr>
  </w:style>
  <w:style w:type="paragraph" w:customStyle="1" w:styleId="ad">
    <w:name w:val="Обычный (веб)"/>
    <w:basedOn w:val="a"/>
    <w:uiPriority w:val="99"/>
    <w:unhideWhenUsed/>
    <w:rsid w:val="000A493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4C0C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753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9753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pic-bodycontent-text">
    <w:name w:val="topic-body__content-text"/>
    <w:basedOn w:val="a"/>
    <w:rsid w:val="00C536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opic-bodycontent-question">
    <w:name w:val="topic-body__content-question"/>
    <w:basedOn w:val="a"/>
    <w:rsid w:val="00C5364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3a672868">
    <w:name w:val="f3a672868"/>
    <w:basedOn w:val="a0"/>
    <w:rsid w:val="00661323"/>
  </w:style>
  <w:style w:type="character" w:customStyle="1" w:styleId="g72c62471">
    <w:name w:val="g72c62471"/>
    <w:basedOn w:val="a0"/>
    <w:rsid w:val="00661323"/>
  </w:style>
  <w:style w:type="character" w:customStyle="1" w:styleId="f48b20285">
    <w:name w:val="f48b20285"/>
    <w:basedOn w:val="a0"/>
    <w:rsid w:val="00661323"/>
  </w:style>
  <w:style w:type="character" w:styleId="ae">
    <w:name w:val="FollowedHyperlink"/>
    <w:basedOn w:val="a0"/>
    <w:uiPriority w:val="99"/>
    <w:semiHidden/>
    <w:unhideWhenUsed/>
    <w:rsid w:val="00DC753A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E6A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F1"/>
    <w:rPr>
      <w:rFonts w:ascii="Segoe UI" w:eastAsia="Calibri" w:hAnsi="Segoe UI" w:cs="Segoe UI"/>
      <w:sz w:val="18"/>
      <w:szCs w:val="18"/>
    </w:rPr>
  </w:style>
  <w:style w:type="character" w:customStyle="1" w:styleId="af1">
    <w:name w:val="Нет"/>
    <w:rsid w:val="0063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7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11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36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4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8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11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0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35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23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81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46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3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80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100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70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42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9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710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scowbookfair.ru/" TargetMode="External"/><Relationship Id="rId18" Type="http://schemas.openxmlformats.org/officeDocument/2006/relationships/hyperlink" Target="mailto:v.kogtev@expopar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oscowbookfair.ru/kupit-bilet.html" TargetMode="External"/><Relationship Id="rId17" Type="http://schemas.openxmlformats.org/officeDocument/2006/relationships/hyperlink" Target="https://moscowbookfai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f@expopark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moscow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moscowbookfair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scowbookfair.ru" TargetMode="External"/><Relationship Id="rId14" Type="http://schemas.openxmlformats.org/officeDocument/2006/relationships/hyperlink" Target="https://moscowbookfair.ru/akkreditacziya-pressyi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DF1C-9812-44B5-AEAF-A342D69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2023-01-30T11:26:00Z</cp:lastPrinted>
  <dcterms:created xsi:type="dcterms:W3CDTF">2023-03-28T21:08:00Z</dcterms:created>
  <dcterms:modified xsi:type="dcterms:W3CDTF">2023-04-05T08:35:00Z</dcterms:modified>
</cp:coreProperties>
</file>